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C6" w:rsidRDefault="008B5BC6" w:rsidP="00AD2A3B">
      <w:pPr>
        <w:spacing w:after="0" w:line="240" w:lineRule="auto"/>
        <w:rPr>
          <w:rFonts w:ascii="Times New Roman" w:hAnsi="Times New Roman" w:cs="Times New Roman"/>
          <w:b/>
          <w:sz w:val="24"/>
          <w:szCs w:val="24"/>
        </w:rPr>
      </w:pPr>
    </w:p>
    <w:p w:rsidR="008B5BC6" w:rsidRDefault="008B5BC6" w:rsidP="00776619">
      <w:pPr>
        <w:spacing w:after="0" w:line="240" w:lineRule="auto"/>
        <w:jc w:val="center"/>
        <w:rPr>
          <w:rFonts w:ascii="Times New Roman" w:hAnsi="Times New Roman" w:cs="Times New Roman"/>
          <w:b/>
          <w:sz w:val="24"/>
          <w:szCs w:val="24"/>
        </w:rPr>
      </w:pPr>
    </w:p>
    <w:p w:rsidR="00776619" w:rsidRPr="00AD2A3B" w:rsidRDefault="00776619" w:rsidP="00AD2A3B">
      <w:pPr>
        <w:spacing w:after="0" w:line="240" w:lineRule="auto"/>
        <w:jc w:val="center"/>
        <w:rPr>
          <w:rFonts w:ascii="Times New Roman" w:hAnsi="Times New Roman" w:cs="Times New Roman"/>
          <w:b/>
          <w:sz w:val="28"/>
          <w:szCs w:val="28"/>
        </w:rPr>
      </w:pPr>
      <w:r w:rsidRPr="00AD2A3B">
        <w:rPr>
          <w:rFonts w:ascii="Times New Roman" w:hAnsi="Times New Roman" w:cs="Times New Roman"/>
          <w:b/>
          <w:sz w:val="28"/>
          <w:szCs w:val="28"/>
        </w:rPr>
        <w:t xml:space="preserve">Коучинг - сессия  </w:t>
      </w:r>
      <w:r w:rsidRPr="00AD2A3B">
        <w:rPr>
          <w:rFonts w:ascii="Times New Roman" w:hAnsi="Times New Roman" w:cs="Times New Roman"/>
          <w:b/>
          <w:i/>
          <w:sz w:val="28"/>
          <w:szCs w:val="28"/>
        </w:rPr>
        <w:t>«Живое слово»</w:t>
      </w:r>
    </w:p>
    <w:p w:rsidR="00776619" w:rsidRPr="00F73264" w:rsidRDefault="00776619" w:rsidP="00776619">
      <w:pPr>
        <w:spacing w:after="0" w:line="240" w:lineRule="auto"/>
        <w:jc w:val="center"/>
        <w:rPr>
          <w:rFonts w:ascii="Times New Roman" w:hAnsi="Times New Roman" w:cs="Times New Roman"/>
          <w:b/>
          <w:i/>
          <w:sz w:val="24"/>
          <w:szCs w:val="24"/>
        </w:rPr>
      </w:pPr>
    </w:p>
    <w:p w:rsidR="00776619" w:rsidRPr="00F73264" w:rsidRDefault="00776619" w:rsidP="00776619">
      <w:pPr>
        <w:spacing w:after="0" w:line="240" w:lineRule="auto"/>
        <w:rPr>
          <w:rFonts w:ascii="Times New Roman" w:hAnsi="Times New Roman" w:cs="Times New Roman"/>
          <w:sz w:val="24"/>
          <w:szCs w:val="24"/>
        </w:rPr>
      </w:pPr>
      <w:r w:rsidRPr="00F73264">
        <w:rPr>
          <w:rFonts w:ascii="Times New Roman" w:hAnsi="Times New Roman" w:cs="Times New Roman"/>
          <w:b/>
          <w:sz w:val="24"/>
          <w:szCs w:val="24"/>
        </w:rPr>
        <w:t xml:space="preserve">Дата  проведения: </w:t>
      </w:r>
      <w:r w:rsidRPr="00F73264">
        <w:rPr>
          <w:rFonts w:ascii="Times New Roman" w:hAnsi="Times New Roman" w:cs="Times New Roman"/>
          <w:sz w:val="24"/>
          <w:szCs w:val="24"/>
        </w:rPr>
        <w:t xml:space="preserve"> 09.01.2018 год</w:t>
      </w:r>
    </w:p>
    <w:p w:rsidR="00776619" w:rsidRPr="00F73264" w:rsidRDefault="00776619" w:rsidP="00776619">
      <w:pPr>
        <w:spacing w:after="0" w:line="240" w:lineRule="auto"/>
        <w:rPr>
          <w:rFonts w:ascii="Times New Roman" w:hAnsi="Times New Roman" w:cs="Times New Roman"/>
          <w:sz w:val="24"/>
          <w:szCs w:val="24"/>
        </w:rPr>
      </w:pPr>
    </w:p>
    <w:p w:rsidR="00776619" w:rsidRDefault="00776619" w:rsidP="00776619">
      <w:pPr>
        <w:spacing w:after="0" w:line="240" w:lineRule="auto"/>
        <w:rPr>
          <w:rFonts w:ascii="Times New Roman" w:hAnsi="Times New Roman" w:cs="Times New Roman"/>
          <w:sz w:val="24"/>
          <w:szCs w:val="24"/>
        </w:rPr>
      </w:pPr>
      <w:r w:rsidRPr="00F73264">
        <w:rPr>
          <w:rFonts w:ascii="Times New Roman" w:hAnsi="Times New Roman" w:cs="Times New Roman"/>
          <w:b/>
          <w:sz w:val="24"/>
          <w:szCs w:val="24"/>
        </w:rPr>
        <w:t xml:space="preserve">Цель: </w:t>
      </w:r>
      <w:r w:rsidR="00F73264" w:rsidRPr="00F73264">
        <w:rPr>
          <w:rFonts w:ascii="Times New Roman" w:hAnsi="Times New Roman" w:cs="Times New Roman"/>
          <w:sz w:val="24"/>
          <w:szCs w:val="24"/>
        </w:rPr>
        <w:t xml:space="preserve">Сложить у участника целостное </w:t>
      </w:r>
      <w:r w:rsidRPr="00F73264">
        <w:rPr>
          <w:rFonts w:ascii="Times New Roman" w:hAnsi="Times New Roman" w:cs="Times New Roman"/>
          <w:sz w:val="24"/>
          <w:szCs w:val="24"/>
        </w:rPr>
        <w:t xml:space="preserve">знание о </w:t>
      </w:r>
      <w:r w:rsidR="00F73264" w:rsidRPr="00F73264">
        <w:rPr>
          <w:rFonts w:ascii="Times New Roman" w:hAnsi="Times New Roman" w:cs="Times New Roman"/>
          <w:sz w:val="24"/>
          <w:szCs w:val="24"/>
        </w:rPr>
        <w:t xml:space="preserve"> таком приёме </w:t>
      </w:r>
      <w:r w:rsidRPr="00F73264">
        <w:rPr>
          <w:rFonts w:ascii="Times New Roman" w:hAnsi="Times New Roman" w:cs="Times New Roman"/>
          <w:sz w:val="24"/>
          <w:szCs w:val="24"/>
        </w:rPr>
        <w:t>работ</w:t>
      </w:r>
      <w:r w:rsidR="00F73264" w:rsidRPr="00F73264">
        <w:rPr>
          <w:rFonts w:ascii="Times New Roman" w:hAnsi="Times New Roman" w:cs="Times New Roman"/>
          <w:sz w:val="24"/>
          <w:szCs w:val="24"/>
        </w:rPr>
        <w:t xml:space="preserve">ы как </w:t>
      </w:r>
      <w:proofErr w:type="spellStart"/>
      <w:r w:rsidR="00F73264" w:rsidRPr="00F73264">
        <w:rPr>
          <w:rFonts w:ascii="Times New Roman" w:hAnsi="Times New Roman" w:cs="Times New Roman"/>
          <w:sz w:val="24"/>
          <w:szCs w:val="24"/>
        </w:rPr>
        <w:t>коучинг</w:t>
      </w:r>
      <w:proofErr w:type="spellEnd"/>
      <w:r w:rsidRPr="00F73264">
        <w:rPr>
          <w:rFonts w:ascii="Times New Roman" w:hAnsi="Times New Roman" w:cs="Times New Roman"/>
          <w:sz w:val="24"/>
          <w:szCs w:val="24"/>
        </w:rPr>
        <w:t>.</w:t>
      </w:r>
    </w:p>
    <w:p w:rsidR="00DB2500" w:rsidRPr="00F73264" w:rsidRDefault="00DB2500" w:rsidP="00776619">
      <w:pPr>
        <w:spacing w:after="0" w:line="240" w:lineRule="auto"/>
        <w:rPr>
          <w:rFonts w:ascii="Times New Roman" w:hAnsi="Times New Roman" w:cs="Times New Roman"/>
          <w:sz w:val="24"/>
          <w:szCs w:val="24"/>
        </w:rPr>
      </w:pPr>
    </w:p>
    <w:p w:rsidR="00B9789E" w:rsidRDefault="00CE3D1E" w:rsidP="00776619">
      <w:pPr>
        <w:spacing w:after="0" w:line="240" w:lineRule="auto"/>
        <w:rPr>
          <w:rFonts w:ascii="Times New Roman" w:eastAsia="Times New Roman" w:hAnsi="Times New Roman" w:cs="Times New Roman"/>
          <w:b/>
          <w:color w:val="000000"/>
          <w:sz w:val="24"/>
          <w:szCs w:val="24"/>
          <w:lang w:eastAsia="ru-RU"/>
        </w:rPr>
      </w:pPr>
      <w:r w:rsidRPr="00CE3D1E">
        <w:rPr>
          <w:rFonts w:ascii="Times New Roman" w:eastAsia="Times New Roman" w:hAnsi="Times New Roman" w:cs="Times New Roman"/>
          <w:b/>
          <w:color w:val="000000"/>
          <w:sz w:val="24"/>
          <w:szCs w:val="24"/>
          <w:lang w:eastAsia="ru-RU"/>
        </w:rPr>
        <w:t>Задачи:</w:t>
      </w:r>
    </w:p>
    <w:p w:rsidR="00776619" w:rsidRDefault="00B9789E" w:rsidP="0077661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CE3D1E">
        <w:rPr>
          <w:rFonts w:ascii="Times New Roman" w:eastAsia="Times New Roman" w:hAnsi="Times New Roman" w:cs="Times New Roman"/>
          <w:color w:val="000000"/>
          <w:sz w:val="24"/>
          <w:szCs w:val="24"/>
          <w:lang w:eastAsia="ru-RU"/>
        </w:rPr>
        <w:t xml:space="preserve"> </w:t>
      </w:r>
      <w:r w:rsidR="00F73264" w:rsidRPr="00F73264">
        <w:rPr>
          <w:rFonts w:ascii="Times New Roman" w:eastAsia="Times New Roman" w:hAnsi="Times New Roman" w:cs="Times New Roman"/>
          <w:color w:val="000000"/>
          <w:sz w:val="24"/>
          <w:szCs w:val="24"/>
          <w:lang w:eastAsia="ru-RU"/>
        </w:rPr>
        <w:t>Поддерживать активность, творческий потенциал и направленность на самосовершенствование педагогов ДОУ</w:t>
      </w:r>
      <w:r w:rsidR="00CE3D1E">
        <w:rPr>
          <w:rFonts w:ascii="Times New Roman" w:eastAsia="Times New Roman" w:hAnsi="Times New Roman" w:cs="Times New Roman"/>
          <w:color w:val="000000"/>
          <w:sz w:val="24"/>
          <w:szCs w:val="24"/>
          <w:lang w:eastAsia="ru-RU"/>
        </w:rPr>
        <w:t>.</w:t>
      </w:r>
    </w:p>
    <w:p w:rsidR="00CE3D1E" w:rsidRPr="00F73264" w:rsidRDefault="00CE3D1E" w:rsidP="00CE3D1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Pr="00F73264">
        <w:rPr>
          <w:rFonts w:ascii="Times New Roman" w:eastAsia="Times New Roman" w:hAnsi="Times New Roman" w:cs="Times New Roman"/>
          <w:color w:val="000000"/>
          <w:sz w:val="24"/>
          <w:szCs w:val="24"/>
          <w:lang w:eastAsia="ru-RU"/>
        </w:rPr>
        <w:t xml:space="preserve"> Смоделировать профессиональную деятельность педагогов с использованием методов активного обучения в образовательных областях «коммуникация» и «познание».</w:t>
      </w:r>
    </w:p>
    <w:p w:rsidR="00CE3D1E" w:rsidRPr="00F73264" w:rsidRDefault="00CE3D1E" w:rsidP="00776619">
      <w:pPr>
        <w:spacing w:after="0" w:line="240" w:lineRule="auto"/>
        <w:rPr>
          <w:rFonts w:ascii="Times New Roman" w:hAnsi="Times New Roman" w:cs="Times New Roman"/>
          <w:sz w:val="24"/>
          <w:szCs w:val="24"/>
        </w:rPr>
      </w:pPr>
    </w:p>
    <w:p w:rsidR="00776619" w:rsidRPr="00F73264" w:rsidRDefault="00776619" w:rsidP="00776619">
      <w:pPr>
        <w:spacing w:after="0" w:line="240" w:lineRule="auto"/>
        <w:jc w:val="center"/>
        <w:rPr>
          <w:rFonts w:ascii="Times New Roman" w:hAnsi="Times New Roman" w:cs="Times New Roman"/>
          <w:b/>
          <w:sz w:val="24"/>
          <w:szCs w:val="24"/>
        </w:rPr>
      </w:pPr>
      <w:r w:rsidRPr="00F73264">
        <w:rPr>
          <w:rFonts w:ascii="Times New Roman" w:hAnsi="Times New Roman" w:cs="Times New Roman"/>
          <w:b/>
          <w:sz w:val="24"/>
          <w:szCs w:val="24"/>
        </w:rPr>
        <w:t>Рассматриваемые вопросы.</w:t>
      </w:r>
    </w:p>
    <w:p w:rsidR="00776619" w:rsidRPr="00F73264" w:rsidRDefault="00776619" w:rsidP="00776619">
      <w:pPr>
        <w:spacing w:after="0" w:line="240" w:lineRule="auto"/>
        <w:jc w:val="center"/>
        <w:rPr>
          <w:rFonts w:ascii="Times New Roman" w:hAnsi="Times New Roman" w:cs="Times New Roman"/>
          <w:sz w:val="24"/>
          <w:szCs w:val="24"/>
        </w:rPr>
      </w:pPr>
    </w:p>
    <w:p w:rsidR="00F73264" w:rsidRPr="00F73264" w:rsidRDefault="00F73264" w:rsidP="00F73264">
      <w:pPr>
        <w:spacing w:after="0" w:line="240" w:lineRule="auto"/>
        <w:outlineLvl w:val="1"/>
        <w:rPr>
          <w:rFonts w:ascii="Times New Roman" w:eastAsia="Times New Roman" w:hAnsi="Times New Roman" w:cs="Times New Roman"/>
          <w:bCs/>
          <w:sz w:val="24"/>
          <w:szCs w:val="24"/>
          <w:lang w:eastAsia="ru-RU"/>
        </w:rPr>
      </w:pPr>
      <w:r w:rsidRPr="00F73264">
        <w:rPr>
          <w:rFonts w:ascii="Times New Roman" w:hAnsi="Times New Roman" w:cs="Times New Roman"/>
          <w:sz w:val="24"/>
          <w:szCs w:val="24"/>
        </w:rPr>
        <w:t xml:space="preserve">      </w:t>
      </w:r>
      <w:r w:rsidR="00776619" w:rsidRPr="00F73264">
        <w:rPr>
          <w:rFonts w:ascii="Times New Roman" w:hAnsi="Times New Roman" w:cs="Times New Roman"/>
          <w:sz w:val="24"/>
          <w:szCs w:val="24"/>
        </w:rPr>
        <w:t>1.</w:t>
      </w:r>
      <w:r w:rsidRPr="00F73264">
        <w:rPr>
          <w:rFonts w:ascii="Times New Roman" w:eastAsia="Times New Roman" w:hAnsi="Times New Roman" w:cs="Times New Roman"/>
          <w:b/>
          <w:bCs/>
          <w:sz w:val="24"/>
          <w:szCs w:val="24"/>
          <w:lang w:eastAsia="ru-RU"/>
        </w:rPr>
        <w:t xml:space="preserve"> </w:t>
      </w:r>
      <w:r w:rsidRPr="00F73264">
        <w:rPr>
          <w:rFonts w:ascii="Times New Roman" w:eastAsia="Times New Roman" w:hAnsi="Times New Roman" w:cs="Times New Roman"/>
          <w:bCs/>
          <w:sz w:val="24"/>
          <w:szCs w:val="24"/>
          <w:lang w:eastAsia="ru-RU"/>
        </w:rPr>
        <w:t xml:space="preserve">Что такое </w:t>
      </w:r>
      <w:proofErr w:type="spellStart"/>
      <w:r w:rsidRPr="00F73264">
        <w:rPr>
          <w:rFonts w:ascii="Times New Roman" w:eastAsia="Times New Roman" w:hAnsi="Times New Roman" w:cs="Times New Roman"/>
          <w:bCs/>
          <w:sz w:val="24"/>
          <w:szCs w:val="24"/>
          <w:lang w:eastAsia="ru-RU"/>
        </w:rPr>
        <w:t>коучинг</w:t>
      </w:r>
      <w:proofErr w:type="spellEnd"/>
      <w:r w:rsidRPr="00F73264">
        <w:rPr>
          <w:rFonts w:ascii="Times New Roman" w:eastAsia="Times New Roman" w:hAnsi="Times New Roman" w:cs="Times New Roman"/>
          <w:bCs/>
          <w:sz w:val="24"/>
          <w:szCs w:val="24"/>
          <w:lang w:eastAsia="ru-RU"/>
        </w:rPr>
        <w:t xml:space="preserve"> и кто такой </w:t>
      </w:r>
      <w:proofErr w:type="spellStart"/>
      <w:r w:rsidRPr="00F73264">
        <w:rPr>
          <w:rFonts w:ascii="Times New Roman" w:eastAsia="Times New Roman" w:hAnsi="Times New Roman" w:cs="Times New Roman"/>
          <w:bCs/>
          <w:sz w:val="24"/>
          <w:szCs w:val="24"/>
          <w:lang w:eastAsia="ru-RU"/>
        </w:rPr>
        <w:t>коуч</w:t>
      </w:r>
      <w:proofErr w:type="spellEnd"/>
      <w:r w:rsidRPr="00F73264">
        <w:rPr>
          <w:rFonts w:ascii="Times New Roman" w:eastAsia="Times New Roman" w:hAnsi="Times New Roman" w:cs="Times New Roman"/>
          <w:bCs/>
          <w:sz w:val="24"/>
          <w:szCs w:val="24"/>
          <w:lang w:eastAsia="ru-RU"/>
        </w:rPr>
        <w:t>?</w:t>
      </w:r>
    </w:p>
    <w:p w:rsidR="00776619" w:rsidRPr="00F73264" w:rsidRDefault="00CE3D1E" w:rsidP="00776619">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2.</w:t>
      </w:r>
      <w:r w:rsidR="00B9789E">
        <w:rPr>
          <w:rFonts w:ascii="Times New Roman" w:eastAsia="Times New Roman" w:hAnsi="Times New Roman" w:cs="Times New Roman"/>
          <w:color w:val="000000"/>
          <w:sz w:val="24"/>
          <w:szCs w:val="24"/>
          <w:lang w:eastAsia="ru-RU"/>
        </w:rPr>
        <w:t xml:space="preserve"> Деловая игра «Живое слово»</w:t>
      </w:r>
    </w:p>
    <w:p w:rsidR="00776619" w:rsidRPr="00F73264" w:rsidRDefault="00776619" w:rsidP="00776619">
      <w:pPr>
        <w:spacing w:after="0" w:line="240" w:lineRule="auto"/>
        <w:ind w:left="720"/>
        <w:rPr>
          <w:rFonts w:ascii="Times New Roman" w:hAnsi="Times New Roman" w:cs="Times New Roman"/>
          <w:sz w:val="24"/>
          <w:szCs w:val="24"/>
        </w:rPr>
      </w:pPr>
    </w:p>
    <w:p w:rsidR="00776619" w:rsidRPr="00F73264" w:rsidRDefault="00776619" w:rsidP="00776619">
      <w:pPr>
        <w:spacing w:after="0" w:line="240" w:lineRule="auto"/>
        <w:rPr>
          <w:rFonts w:ascii="Times New Roman" w:hAnsi="Times New Roman" w:cs="Times New Roman"/>
          <w:b/>
          <w:sz w:val="24"/>
          <w:szCs w:val="24"/>
        </w:rPr>
      </w:pPr>
      <w:r w:rsidRPr="00F73264">
        <w:rPr>
          <w:rFonts w:ascii="Times New Roman" w:hAnsi="Times New Roman" w:cs="Times New Roman"/>
          <w:b/>
          <w:sz w:val="24"/>
          <w:szCs w:val="24"/>
        </w:rPr>
        <w:t>Используемая литература:</w:t>
      </w:r>
    </w:p>
    <w:p w:rsidR="00CE3D1E" w:rsidRPr="00CE3D1E" w:rsidRDefault="00776619" w:rsidP="00CE3D1E">
      <w:pPr>
        <w:rPr>
          <w:rFonts w:ascii="Times New Roman" w:hAnsi="Times New Roman" w:cs="Times New Roman"/>
          <w:sz w:val="24"/>
          <w:szCs w:val="24"/>
        </w:rPr>
      </w:pPr>
      <w:r w:rsidRPr="00F73264">
        <w:rPr>
          <w:sz w:val="24"/>
          <w:szCs w:val="24"/>
        </w:rPr>
        <w:t>1.</w:t>
      </w:r>
      <w:r w:rsidR="00F73264" w:rsidRPr="00F73264">
        <w:rPr>
          <w:rFonts w:ascii="Times New Roman" w:hAnsi="Times New Roman" w:cs="Times New Roman"/>
          <w:b/>
          <w:sz w:val="24"/>
          <w:szCs w:val="24"/>
        </w:rPr>
        <w:t xml:space="preserve"> </w:t>
      </w:r>
      <w:r w:rsidR="00CE3D1E" w:rsidRPr="00F73264">
        <w:rPr>
          <w:rFonts w:ascii="Times New Roman" w:eastAsia="Times New Roman" w:hAnsi="Times New Roman" w:cs="Times New Roman"/>
          <w:color w:val="000000"/>
          <w:sz w:val="24"/>
          <w:szCs w:val="24"/>
          <w:lang w:eastAsia="ru-RU"/>
        </w:rPr>
        <w:t>https://infourok.ru/delovaya-igra-dlya-pedagogov-dou-slovesnaya-mozaika-1895313-page3.html</w:t>
      </w:r>
    </w:p>
    <w:p w:rsidR="00776619" w:rsidRPr="00F73264" w:rsidRDefault="00776619" w:rsidP="00F73264">
      <w:pPr>
        <w:pStyle w:val="a5"/>
        <w:shd w:val="clear" w:color="auto" w:fill="FFFFFF"/>
        <w:spacing w:before="0" w:beforeAutospacing="0" w:after="0" w:afterAutospacing="0"/>
        <w:rPr>
          <w:b/>
        </w:rPr>
      </w:pPr>
    </w:p>
    <w:p w:rsidR="00776619" w:rsidRPr="00F73264" w:rsidRDefault="00776619" w:rsidP="00776619">
      <w:pPr>
        <w:spacing w:after="0" w:line="240" w:lineRule="auto"/>
        <w:rPr>
          <w:rFonts w:ascii="Times New Roman" w:hAnsi="Times New Roman" w:cs="Times New Roman"/>
          <w:sz w:val="24"/>
          <w:szCs w:val="24"/>
        </w:rPr>
      </w:pPr>
      <w:r w:rsidRPr="00F73264">
        <w:rPr>
          <w:rFonts w:ascii="Times New Roman" w:hAnsi="Times New Roman" w:cs="Times New Roman"/>
          <w:b/>
          <w:sz w:val="24"/>
          <w:szCs w:val="24"/>
        </w:rPr>
        <w:t xml:space="preserve">Ответственная: </w:t>
      </w:r>
      <w:r w:rsidRPr="00F73264">
        <w:rPr>
          <w:rFonts w:ascii="Times New Roman" w:hAnsi="Times New Roman" w:cs="Times New Roman"/>
          <w:sz w:val="24"/>
          <w:szCs w:val="24"/>
        </w:rPr>
        <w:t>Демидова Г.В. учитель – логопед</w:t>
      </w:r>
    </w:p>
    <w:p w:rsidR="00776619" w:rsidRPr="00F73264" w:rsidRDefault="00776619" w:rsidP="00776619">
      <w:pPr>
        <w:spacing w:after="0" w:line="240" w:lineRule="auto"/>
        <w:rPr>
          <w:rFonts w:ascii="Times New Roman" w:hAnsi="Times New Roman" w:cs="Times New Roman"/>
          <w:sz w:val="24"/>
          <w:szCs w:val="24"/>
        </w:rPr>
      </w:pPr>
    </w:p>
    <w:p w:rsidR="00776619" w:rsidRPr="00F73264" w:rsidRDefault="00776619" w:rsidP="00776619">
      <w:pPr>
        <w:spacing w:after="0" w:line="240" w:lineRule="auto"/>
        <w:rPr>
          <w:rFonts w:ascii="Times New Roman" w:hAnsi="Times New Roman" w:cs="Times New Roman"/>
          <w:sz w:val="24"/>
          <w:szCs w:val="24"/>
        </w:rPr>
      </w:pPr>
      <w:r w:rsidRPr="00F73264">
        <w:rPr>
          <w:rFonts w:ascii="Times New Roman" w:hAnsi="Times New Roman" w:cs="Times New Roman"/>
          <w:b/>
          <w:sz w:val="24"/>
          <w:szCs w:val="24"/>
        </w:rPr>
        <w:t xml:space="preserve">Присутствовали: </w:t>
      </w:r>
      <w:r w:rsidRPr="00F73264">
        <w:rPr>
          <w:rFonts w:ascii="Times New Roman" w:hAnsi="Times New Roman" w:cs="Times New Roman"/>
          <w:sz w:val="24"/>
          <w:szCs w:val="24"/>
        </w:rPr>
        <w:t xml:space="preserve">педагоги групп  </w:t>
      </w:r>
      <w:r w:rsidRPr="00F73264">
        <w:rPr>
          <w:rFonts w:ascii="Times New Roman" w:hAnsi="Times New Roman" w:cs="Times New Roman"/>
          <w:sz w:val="24"/>
          <w:szCs w:val="24"/>
        </w:rPr>
        <w:br w:type="page"/>
      </w:r>
    </w:p>
    <w:p w:rsidR="00776619" w:rsidRPr="00F73264" w:rsidRDefault="00776619" w:rsidP="00263A73">
      <w:pPr>
        <w:spacing w:before="94" w:after="94" w:line="240" w:lineRule="auto"/>
        <w:outlineLvl w:val="1"/>
        <w:rPr>
          <w:rFonts w:ascii="Times New Roman" w:eastAsia="Times New Roman" w:hAnsi="Times New Roman" w:cs="Times New Roman"/>
          <w:b/>
          <w:bCs/>
          <w:sz w:val="24"/>
          <w:szCs w:val="24"/>
          <w:lang w:eastAsia="ru-RU"/>
        </w:rPr>
      </w:pPr>
    </w:p>
    <w:p w:rsidR="00263A73" w:rsidRPr="00B9789E" w:rsidRDefault="00263A73" w:rsidP="00AD2A3B">
      <w:pPr>
        <w:spacing w:before="94" w:after="94" w:line="240" w:lineRule="auto"/>
        <w:jc w:val="center"/>
        <w:outlineLvl w:val="1"/>
        <w:rPr>
          <w:rFonts w:ascii="Times New Roman" w:eastAsia="Times New Roman" w:hAnsi="Times New Roman" w:cs="Times New Roman"/>
          <w:b/>
          <w:bCs/>
          <w:sz w:val="24"/>
          <w:szCs w:val="24"/>
          <w:lang w:eastAsia="ru-RU"/>
        </w:rPr>
      </w:pPr>
      <w:r w:rsidRPr="00B9789E">
        <w:rPr>
          <w:rFonts w:ascii="Times New Roman" w:eastAsia="Times New Roman" w:hAnsi="Times New Roman" w:cs="Times New Roman"/>
          <w:b/>
          <w:bCs/>
          <w:sz w:val="24"/>
          <w:szCs w:val="24"/>
          <w:lang w:eastAsia="ru-RU"/>
        </w:rPr>
        <w:t xml:space="preserve">Что такое </w:t>
      </w:r>
      <w:proofErr w:type="spellStart"/>
      <w:r w:rsidRPr="00B9789E">
        <w:rPr>
          <w:rFonts w:ascii="Times New Roman" w:eastAsia="Times New Roman" w:hAnsi="Times New Roman" w:cs="Times New Roman"/>
          <w:b/>
          <w:bCs/>
          <w:sz w:val="24"/>
          <w:szCs w:val="24"/>
          <w:lang w:eastAsia="ru-RU"/>
        </w:rPr>
        <w:t>коучинг</w:t>
      </w:r>
      <w:proofErr w:type="spellEnd"/>
      <w:r w:rsidRPr="00B9789E">
        <w:rPr>
          <w:rFonts w:ascii="Times New Roman" w:eastAsia="Times New Roman" w:hAnsi="Times New Roman" w:cs="Times New Roman"/>
          <w:b/>
          <w:bCs/>
          <w:sz w:val="24"/>
          <w:szCs w:val="24"/>
          <w:lang w:eastAsia="ru-RU"/>
        </w:rPr>
        <w:t xml:space="preserve"> и кто такой </w:t>
      </w:r>
      <w:proofErr w:type="spellStart"/>
      <w:r w:rsidRPr="00B9789E">
        <w:rPr>
          <w:rFonts w:ascii="Times New Roman" w:eastAsia="Times New Roman" w:hAnsi="Times New Roman" w:cs="Times New Roman"/>
          <w:b/>
          <w:bCs/>
          <w:sz w:val="24"/>
          <w:szCs w:val="24"/>
          <w:lang w:eastAsia="ru-RU"/>
        </w:rPr>
        <w:t>коуч</w:t>
      </w:r>
      <w:proofErr w:type="spellEnd"/>
      <w:r w:rsidRPr="00B9789E">
        <w:rPr>
          <w:rFonts w:ascii="Times New Roman" w:eastAsia="Times New Roman" w:hAnsi="Times New Roman" w:cs="Times New Roman"/>
          <w:b/>
          <w:bCs/>
          <w:sz w:val="24"/>
          <w:szCs w:val="24"/>
          <w:lang w:eastAsia="ru-RU"/>
        </w:rPr>
        <w:t>?</w:t>
      </w:r>
    </w:p>
    <w:p w:rsidR="00263A73" w:rsidRPr="00B9789E" w:rsidRDefault="00263A73" w:rsidP="00263A73">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 xml:space="preserve">Коучинг происходит от английского слова </w:t>
      </w:r>
      <w:proofErr w:type="spellStart"/>
      <w:r w:rsidRPr="00B9789E">
        <w:rPr>
          <w:rFonts w:ascii="Times New Roman" w:eastAsia="Times New Roman" w:hAnsi="Times New Roman" w:cs="Times New Roman"/>
          <w:sz w:val="24"/>
          <w:szCs w:val="24"/>
          <w:lang w:eastAsia="ru-RU"/>
        </w:rPr>
        <w:t>coach</w:t>
      </w:r>
      <w:proofErr w:type="spellEnd"/>
      <w:r w:rsidRPr="00B9789E">
        <w:rPr>
          <w:rFonts w:ascii="Times New Roman" w:eastAsia="Times New Roman" w:hAnsi="Times New Roman" w:cs="Times New Roman"/>
          <w:sz w:val="24"/>
          <w:szCs w:val="24"/>
          <w:lang w:eastAsia="ru-RU"/>
        </w:rPr>
        <w:t xml:space="preserve">, что переводится как тренер. Изначально </w:t>
      </w:r>
      <w:proofErr w:type="spellStart"/>
      <w:r w:rsidRPr="00B9789E">
        <w:rPr>
          <w:rFonts w:ascii="Times New Roman" w:eastAsia="Times New Roman" w:hAnsi="Times New Roman" w:cs="Times New Roman"/>
          <w:sz w:val="24"/>
          <w:szCs w:val="24"/>
          <w:lang w:eastAsia="ru-RU"/>
        </w:rPr>
        <w:t>коучами</w:t>
      </w:r>
      <w:proofErr w:type="spellEnd"/>
      <w:r w:rsidRPr="00B9789E">
        <w:rPr>
          <w:rFonts w:ascii="Times New Roman" w:eastAsia="Times New Roman" w:hAnsi="Times New Roman" w:cs="Times New Roman"/>
          <w:sz w:val="24"/>
          <w:szCs w:val="24"/>
          <w:lang w:eastAsia="ru-RU"/>
        </w:rPr>
        <w:t xml:space="preserve"> называли только спортивных специалистов, но потом понятие «</w:t>
      </w:r>
      <w:proofErr w:type="spellStart"/>
      <w:r w:rsidRPr="00B9789E">
        <w:rPr>
          <w:rFonts w:ascii="Times New Roman" w:eastAsia="Times New Roman" w:hAnsi="Times New Roman" w:cs="Times New Roman"/>
          <w:sz w:val="24"/>
          <w:szCs w:val="24"/>
          <w:lang w:eastAsia="ru-RU"/>
        </w:rPr>
        <w:t>тренерство</w:t>
      </w:r>
      <w:proofErr w:type="spellEnd"/>
      <w:r w:rsidRPr="00B9789E">
        <w:rPr>
          <w:rFonts w:ascii="Times New Roman" w:eastAsia="Times New Roman" w:hAnsi="Times New Roman" w:cs="Times New Roman"/>
          <w:sz w:val="24"/>
          <w:szCs w:val="24"/>
          <w:lang w:eastAsia="ru-RU"/>
        </w:rPr>
        <w:t>» перетекло и в другие сферы.</w:t>
      </w:r>
    </w:p>
    <w:p w:rsidR="00263A73" w:rsidRPr="00B9789E" w:rsidRDefault="00263A73" w:rsidP="00263A73">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 xml:space="preserve">Принято считать, что эта идея была введена в широкий оборот британским тренером по теннису </w:t>
      </w:r>
      <w:proofErr w:type="spellStart"/>
      <w:r w:rsidRPr="00B9789E">
        <w:rPr>
          <w:rFonts w:ascii="Times New Roman" w:eastAsia="Times New Roman" w:hAnsi="Times New Roman" w:cs="Times New Roman"/>
          <w:sz w:val="24"/>
          <w:szCs w:val="24"/>
          <w:lang w:eastAsia="ru-RU"/>
        </w:rPr>
        <w:t>Тимоти</w:t>
      </w:r>
      <w:proofErr w:type="spellEnd"/>
      <w:r w:rsidRPr="00B9789E">
        <w:rPr>
          <w:rFonts w:ascii="Times New Roman" w:eastAsia="Times New Roman" w:hAnsi="Times New Roman" w:cs="Times New Roman"/>
          <w:sz w:val="24"/>
          <w:szCs w:val="24"/>
          <w:lang w:eastAsia="ru-RU"/>
        </w:rPr>
        <w:t xml:space="preserve"> </w:t>
      </w:r>
      <w:proofErr w:type="spellStart"/>
      <w:r w:rsidRPr="00B9789E">
        <w:rPr>
          <w:rFonts w:ascii="Times New Roman" w:eastAsia="Times New Roman" w:hAnsi="Times New Roman" w:cs="Times New Roman"/>
          <w:sz w:val="24"/>
          <w:szCs w:val="24"/>
          <w:lang w:eastAsia="ru-RU"/>
        </w:rPr>
        <w:t>Голви</w:t>
      </w:r>
      <w:proofErr w:type="spellEnd"/>
      <w:r w:rsidRPr="00B9789E">
        <w:rPr>
          <w:rFonts w:ascii="Times New Roman" w:eastAsia="Times New Roman" w:hAnsi="Times New Roman" w:cs="Times New Roman"/>
          <w:sz w:val="24"/>
          <w:szCs w:val="24"/>
          <w:lang w:eastAsia="ru-RU"/>
        </w:rPr>
        <w:t xml:space="preserve"> (иногда можно встретить русский перевод фамилии — </w:t>
      </w:r>
      <w:proofErr w:type="spellStart"/>
      <w:r w:rsidRPr="00B9789E">
        <w:rPr>
          <w:rFonts w:ascii="Times New Roman" w:eastAsia="Times New Roman" w:hAnsi="Times New Roman" w:cs="Times New Roman"/>
          <w:sz w:val="24"/>
          <w:szCs w:val="24"/>
          <w:lang w:eastAsia="ru-RU"/>
        </w:rPr>
        <w:t>Гэллуэй</w:t>
      </w:r>
      <w:proofErr w:type="spellEnd"/>
      <w:r w:rsidRPr="00B9789E">
        <w:rPr>
          <w:rFonts w:ascii="Times New Roman" w:eastAsia="Times New Roman" w:hAnsi="Times New Roman" w:cs="Times New Roman"/>
          <w:sz w:val="24"/>
          <w:szCs w:val="24"/>
          <w:lang w:eastAsia="ru-RU"/>
        </w:rPr>
        <w:t xml:space="preserve">). Его книга «Внутренняя игра в теннис» заложила принципы </w:t>
      </w:r>
      <w:proofErr w:type="spellStart"/>
      <w:r w:rsidRPr="00B9789E">
        <w:rPr>
          <w:rFonts w:ascii="Times New Roman" w:eastAsia="Times New Roman" w:hAnsi="Times New Roman" w:cs="Times New Roman"/>
          <w:sz w:val="24"/>
          <w:szCs w:val="24"/>
          <w:lang w:eastAsia="ru-RU"/>
        </w:rPr>
        <w:t>коучинга</w:t>
      </w:r>
      <w:proofErr w:type="spellEnd"/>
      <w:r w:rsidRPr="00B9789E">
        <w:rPr>
          <w:rFonts w:ascii="Times New Roman" w:eastAsia="Times New Roman" w:hAnsi="Times New Roman" w:cs="Times New Roman"/>
          <w:sz w:val="24"/>
          <w:szCs w:val="24"/>
          <w:lang w:eastAsia="ru-RU"/>
        </w:rPr>
        <w:t xml:space="preserve">: специалист вместе со своим подопечным ставят конкретные, достижимые цели. Роль </w:t>
      </w:r>
      <w:proofErr w:type="spellStart"/>
      <w:r w:rsidRPr="00B9789E">
        <w:rPr>
          <w:rFonts w:ascii="Times New Roman" w:eastAsia="Times New Roman" w:hAnsi="Times New Roman" w:cs="Times New Roman"/>
          <w:sz w:val="24"/>
          <w:szCs w:val="24"/>
          <w:lang w:eastAsia="ru-RU"/>
        </w:rPr>
        <w:t>коуча</w:t>
      </w:r>
      <w:proofErr w:type="spellEnd"/>
      <w:r w:rsidRPr="00B9789E">
        <w:rPr>
          <w:rFonts w:ascii="Times New Roman" w:eastAsia="Times New Roman" w:hAnsi="Times New Roman" w:cs="Times New Roman"/>
          <w:sz w:val="24"/>
          <w:szCs w:val="24"/>
          <w:lang w:eastAsia="ru-RU"/>
        </w:rPr>
        <w:t xml:space="preserve"> заключается в том, что с помощью наводящих глубоких вопросов он проясняет истинные цели человека, мотивирует к победам и помогает преодолевать трудности.</w:t>
      </w:r>
    </w:p>
    <w:p w:rsidR="00263A73" w:rsidRPr="00B9789E" w:rsidRDefault="00263A73" w:rsidP="00263A73">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 xml:space="preserve">Чем </w:t>
      </w:r>
      <w:proofErr w:type="spellStart"/>
      <w:r w:rsidRPr="00B9789E">
        <w:rPr>
          <w:rFonts w:ascii="Times New Roman" w:eastAsia="Times New Roman" w:hAnsi="Times New Roman" w:cs="Times New Roman"/>
          <w:sz w:val="24"/>
          <w:szCs w:val="24"/>
          <w:lang w:eastAsia="ru-RU"/>
        </w:rPr>
        <w:t>коуч</w:t>
      </w:r>
      <w:proofErr w:type="spellEnd"/>
      <w:r w:rsidRPr="00B9789E">
        <w:rPr>
          <w:rFonts w:ascii="Times New Roman" w:eastAsia="Times New Roman" w:hAnsi="Times New Roman" w:cs="Times New Roman"/>
          <w:sz w:val="24"/>
          <w:szCs w:val="24"/>
          <w:lang w:eastAsia="ru-RU"/>
        </w:rPr>
        <w:t xml:space="preserve"> отличается, например, от наставника? Как правило, наставник знает из своего опыта, как делать, и дает подопечному готовые рецепты. </w:t>
      </w:r>
      <w:proofErr w:type="spellStart"/>
      <w:r w:rsidRPr="00B9789E">
        <w:rPr>
          <w:rFonts w:ascii="Times New Roman" w:eastAsia="Times New Roman" w:hAnsi="Times New Roman" w:cs="Times New Roman"/>
          <w:sz w:val="24"/>
          <w:szCs w:val="24"/>
          <w:lang w:eastAsia="ru-RU"/>
        </w:rPr>
        <w:t>Коуч</w:t>
      </w:r>
      <w:proofErr w:type="spellEnd"/>
      <w:r w:rsidRPr="00B9789E">
        <w:rPr>
          <w:rFonts w:ascii="Times New Roman" w:eastAsia="Times New Roman" w:hAnsi="Times New Roman" w:cs="Times New Roman"/>
          <w:sz w:val="24"/>
          <w:szCs w:val="24"/>
          <w:lang w:eastAsia="ru-RU"/>
        </w:rPr>
        <w:t xml:space="preserve"> же помогает ставить конкретные цели, а средства вполне волен выбирать тренируемый педагог. </w:t>
      </w:r>
      <w:proofErr w:type="spellStart"/>
      <w:r w:rsidRPr="00B9789E">
        <w:rPr>
          <w:rFonts w:ascii="Times New Roman" w:eastAsia="Times New Roman" w:hAnsi="Times New Roman" w:cs="Times New Roman"/>
          <w:sz w:val="24"/>
          <w:szCs w:val="24"/>
          <w:lang w:eastAsia="ru-RU"/>
        </w:rPr>
        <w:t>Коуч</w:t>
      </w:r>
      <w:proofErr w:type="spellEnd"/>
      <w:r w:rsidRPr="00B9789E">
        <w:rPr>
          <w:rFonts w:ascii="Times New Roman" w:eastAsia="Times New Roman" w:hAnsi="Times New Roman" w:cs="Times New Roman"/>
          <w:sz w:val="24"/>
          <w:szCs w:val="24"/>
          <w:lang w:eastAsia="ru-RU"/>
        </w:rPr>
        <w:t xml:space="preserve"> поддерживает, подбирает «программу тренировок». Например, спортивный тренер и футболист ставят цель — забивать не менее четырех пенальти из пяти. </w:t>
      </w:r>
      <w:proofErr w:type="spellStart"/>
      <w:r w:rsidRPr="00B9789E">
        <w:rPr>
          <w:rFonts w:ascii="Times New Roman" w:eastAsia="Times New Roman" w:hAnsi="Times New Roman" w:cs="Times New Roman"/>
          <w:sz w:val="24"/>
          <w:szCs w:val="24"/>
          <w:lang w:eastAsia="ru-RU"/>
        </w:rPr>
        <w:t>Коуч</w:t>
      </w:r>
      <w:proofErr w:type="spellEnd"/>
      <w:r w:rsidRPr="00B9789E">
        <w:rPr>
          <w:rFonts w:ascii="Times New Roman" w:eastAsia="Times New Roman" w:hAnsi="Times New Roman" w:cs="Times New Roman"/>
          <w:sz w:val="24"/>
          <w:szCs w:val="24"/>
          <w:lang w:eastAsia="ru-RU"/>
        </w:rPr>
        <w:t xml:space="preserve"> при этом внимательно фиксирует статистику, присматривается к технике удара, обсуждает со спортсменом ситуацию. Так же и </w:t>
      </w:r>
      <w:proofErr w:type="spellStart"/>
      <w:r w:rsidRPr="00B9789E">
        <w:rPr>
          <w:rFonts w:ascii="Times New Roman" w:eastAsia="Times New Roman" w:hAnsi="Times New Roman" w:cs="Times New Roman"/>
          <w:sz w:val="24"/>
          <w:szCs w:val="24"/>
          <w:lang w:eastAsia="ru-RU"/>
        </w:rPr>
        <w:t>коуч</w:t>
      </w:r>
      <w:proofErr w:type="spellEnd"/>
      <w:r w:rsidRPr="00B9789E">
        <w:rPr>
          <w:rFonts w:ascii="Times New Roman" w:eastAsia="Times New Roman" w:hAnsi="Times New Roman" w:cs="Times New Roman"/>
          <w:sz w:val="24"/>
          <w:szCs w:val="24"/>
          <w:lang w:eastAsia="ru-RU"/>
        </w:rPr>
        <w:t xml:space="preserve"> в образовательной организации: сначала они вместе ставят конкретную цель (например, создавать ситуацию успеха как минимум для трех воспитанников за урок). Специалист, как и в спорте, внимательно следит за обучающимся педагогом, фиксирует его действия и реакции детей, затем они вместе обсуждают, что получилось и как улучшить то, что выходит не совсем хорошо.</w:t>
      </w:r>
    </w:p>
    <w:p w:rsidR="00263A73" w:rsidRPr="00B9789E" w:rsidRDefault="00263A73" w:rsidP="00263A73">
      <w:pPr>
        <w:spacing w:before="150" w:after="150" w:line="240" w:lineRule="auto"/>
        <w:ind w:left="75" w:right="75"/>
        <w:jc w:val="both"/>
        <w:rPr>
          <w:rFonts w:ascii="Times New Roman" w:eastAsia="Times New Roman" w:hAnsi="Times New Roman" w:cs="Times New Roman"/>
          <w:sz w:val="24"/>
          <w:szCs w:val="24"/>
          <w:lang w:eastAsia="ru-RU"/>
        </w:rPr>
      </w:pPr>
      <w:proofErr w:type="spellStart"/>
      <w:r w:rsidRPr="00B9789E">
        <w:rPr>
          <w:rFonts w:ascii="Times New Roman" w:eastAsia="Times New Roman" w:hAnsi="Times New Roman" w:cs="Times New Roman"/>
          <w:sz w:val="24"/>
          <w:szCs w:val="24"/>
          <w:lang w:eastAsia="ru-RU"/>
        </w:rPr>
        <w:t>Коуч</w:t>
      </w:r>
      <w:proofErr w:type="spellEnd"/>
      <w:r w:rsidRPr="00B9789E">
        <w:rPr>
          <w:rFonts w:ascii="Times New Roman" w:eastAsia="Times New Roman" w:hAnsi="Times New Roman" w:cs="Times New Roman"/>
          <w:sz w:val="24"/>
          <w:szCs w:val="24"/>
          <w:lang w:eastAsia="ru-RU"/>
        </w:rPr>
        <w:t xml:space="preserve"> также отличается от лидера. Потому как лидер — это тот, кто задает систему ценностей и ведет за собой. </w:t>
      </w:r>
      <w:proofErr w:type="spellStart"/>
      <w:r w:rsidRPr="00B9789E">
        <w:rPr>
          <w:rFonts w:ascii="Times New Roman" w:eastAsia="Times New Roman" w:hAnsi="Times New Roman" w:cs="Times New Roman"/>
          <w:sz w:val="24"/>
          <w:szCs w:val="24"/>
          <w:lang w:eastAsia="ru-RU"/>
        </w:rPr>
        <w:t>Коуч</w:t>
      </w:r>
      <w:proofErr w:type="spellEnd"/>
      <w:r w:rsidRPr="00B9789E">
        <w:rPr>
          <w:rFonts w:ascii="Times New Roman" w:eastAsia="Times New Roman" w:hAnsi="Times New Roman" w:cs="Times New Roman"/>
          <w:sz w:val="24"/>
          <w:szCs w:val="24"/>
          <w:lang w:eastAsia="ru-RU"/>
        </w:rPr>
        <w:t> же, скорее, помогает педагогу прояснять свои собственные ценности и следует за ним.</w:t>
      </w:r>
    </w:p>
    <w:p w:rsidR="00263A73" w:rsidRPr="00B9789E" w:rsidRDefault="00263A73" w:rsidP="00263A73">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 xml:space="preserve">Эта технология может хорошо сработать, если вы выстраиваете взаимодействия разных по статусу педагогов. Например, если у вас есть несколько опытных педагогов, которые могли бы положительно повлиять на других коллег. Особенность </w:t>
      </w:r>
      <w:proofErr w:type="spellStart"/>
      <w:r w:rsidRPr="00B9789E">
        <w:rPr>
          <w:rFonts w:ascii="Times New Roman" w:eastAsia="Times New Roman" w:hAnsi="Times New Roman" w:cs="Times New Roman"/>
          <w:sz w:val="24"/>
          <w:szCs w:val="24"/>
          <w:lang w:eastAsia="ru-RU"/>
        </w:rPr>
        <w:t>коучинга</w:t>
      </w:r>
      <w:proofErr w:type="spellEnd"/>
      <w:r w:rsidRPr="00B9789E">
        <w:rPr>
          <w:rFonts w:ascii="Times New Roman" w:eastAsia="Times New Roman" w:hAnsi="Times New Roman" w:cs="Times New Roman"/>
          <w:sz w:val="24"/>
          <w:szCs w:val="24"/>
          <w:lang w:eastAsia="ru-RU"/>
        </w:rPr>
        <w:t xml:space="preserve"> в том, что он предполагает набор прикладных инструментов, остро заточенных на эффективность и проверенных практикой.</w:t>
      </w:r>
    </w:p>
    <w:p w:rsidR="00263A73" w:rsidRPr="00B9789E" w:rsidRDefault="00263A73" w:rsidP="00263A73">
      <w:pPr>
        <w:spacing w:before="94" w:after="94" w:line="240" w:lineRule="auto"/>
        <w:outlineLvl w:val="1"/>
        <w:rPr>
          <w:rFonts w:ascii="Times New Roman" w:eastAsia="Times New Roman" w:hAnsi="Times New Roman" w:cs="Times New Roman"/>
          <w:b/>
          <w:bCs/>
          <w:sz w:val="24"/>
          <w:szCs w:val="24"/>
          <w:lang w:eastAsia="ru-RU"/>
        </w:rPr>
      </w:pPr>
      <w:r w:rsidRPr="00B9789E">
        <w:rPr>
          <w:rFonts w:ascii="Times New Roman" w:eastAsia="Times New Roman" w:hAnsi="Times New Roman" w:cs="Times New Roman"/>
          <w:b/>
          <w:bCs/>
          <w:sz w:val="24"/>
          <w:szCs w:val="24"/>
          <w:lang w:eastAsia="ru-RU"/>
        </w:rPr>
        <w:t xml:space="preserve">Ключевые правила </w:t>
      </w:r>
      <w:proofErr w:type="spellStart"/>
      <w:r w:rsidRPr="00B9789E">
        <w:rPr>
          <w:rFonts w:ascii="Times New Roman" w:eastAsia="Times New Roman" w:hAnsi="Times New Roman" w:cs="Times New Roman"/>
          <w:b/>
          <w:bCs/>
          <w:sz w:val="24"/>
          <w:szCs w:val="24"/>
          <w:lang w:eastAsia="ru-RU"/>
        </w:rPr>
        <w:t>коучинга</w:t>
      </w:r>
      <w:proofErr w:type="spellEnd"/>
    </w:p>
    <w:p w:rsidR="00263A73" w:rsidRPr="00B9789E" w:rsidRDefault="00263A73" w:rsidP="00263A73">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 xml:space="preserve">Есть несколько основных положений </w:t>
      </w:r>
      <w:proofErr w:type="spellStart"/>
      <w:r w:rsidRPr="00B9789E">
        <w:rPr>
          <w:rFonts w:ascii="Times New Roman" w:eastAsia="Times New Roman" w:hAnsi="Times New Roman" w:cs="Times New Roman"/>
          <w:sz w:val="24"/>
          <w:szCs w:val="24"/>
          <w:lang w:eastAsia="ru-RU"/>
        </w:rPr>
        <w:t>коучинга</w:t>
      </w:r>
      <w:proofErr w:type="spellEnd"/>
      <w:r w:rsidRPr="00B9789E">
        <w:rPr>
          <w:rFonts w:ascii="Times New Roman" w:eastAsia="Times New Roman" w:hAnsi="Times New Roman" w:cs="Times New Roman"/>
          <w:sz w:val="24"/>
          <w:szCs w:val="24"/>
          <w:lang w:eastAsia="ru-RU"/>
        </w:rPr>
        <w:t>, которые отличают его от других методик и делают по-настоящему эффективным.</w:t>
      </w:r>
    </w:p>
    <w:p w:rsidR="00263A73" w:rsidRPr="00B9789E" w:rsidRDefault="00263A73" w:rsidP="00263A73">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1. Фокус на эффективность обучения</w:t>
      </w:r>
    </w:p>
    <w:p w:rsidR="00263A73" w:rsidRPr="00B9789E" w:rsidRDefault="00263A73" w:rsidP="00263A73">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Педагог может превосходно выглядеть, стоя перед детьми, использовать передовые технологии, но если при этом дети скучают, то что-то в процессе обучения не так. При построении взаимодействия внимание педагога и </w:t>
      </w:r>
      <w:proofErr w:type="spellStart"/>
      <w:r w:rsidRPr="00B9789E">
        <w:rPr>
          <w:rFonts w:ascii="Times New Roman" w:eastAsia="Times New Roman" w:hAnsi="Times New Roman" w:cs="Times New Roman"/>
          <w:sz w:val="24"/>
          <w:szCs w:val="24"/>
          <w:lang w:eastAsia="ru-RU"/>
        </w:rPr>
        <w:t>коуча</w:t>
      </w:r>
      <w:proofErr w:type="spellEnd"/>
      <w:r w:rsidRPr="00B9789E">
        <w:rPr>
          <w:rFonts w:ascii="Times New Roman" w:eastAsia="Times New Roman" w:hAnsi="Times New Roman" w:cs="Times New Roman"/>
          <w:sz w:val="24"/>
          <w:szCs w:val="24"/>
          <w:lang w:eastAsia="ru-RU"/>
        </w:rPr>
        <w:t xml:space="preserve"> приковано к </w:t>
      </w:r>
      <w:proofErr w:type="gramStart"/>
      <w:r w:rsidRPr="00B9789E">
        <w:rPr>
          <w:rFonts w:ascii="Times New Roman" w:eastAsia="Times New Roman" w:hAnsi="Times New Roman" w:cs="Times New Roman"/>
          <w:sz w:val="24"/>
          <w:szCs w:val="24"/>
          <w:lang w:eastAsia="ru-RU"/>
        </w:rPr>
        <w:t>обучающимся</w:t>
      </w:r>
      <w:proofErr w:type="gramEnd"/>
      <w:r w:rsidRPr="00B9789E">
        <w:rPr>
          <w:rFonts w:ascii="Times New Roman" w:eastAsia="Times New Roman" w:hAnsi="Times New Roman" w:cs="Times New Roman"/>
          <w:sz w:val="24"/>
          <w:szCs w:val="24"/>
          <w:lang w:eastAsia="ru-RU"/>
        </w:rPr>
        <w:t>.</w:t>
      </w:r>
    </w:p>
    <w:p w:rsidR="00263A73" w:rsidRPr="00B9789E" w:rsidRDefault="00263A73" w:rsidP="00263A73">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2. Проработка общих целей</w:t>
      </w:r>
    </w:p>
    <w:p w:rsidR="00263A73" w:rsidRPr="00B9789E" w:rsidRDefault="00263A73" w:rsidP="00263A73">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Педагог и </w:t>
      </w:r>
      <w:proofErr w:type="spellStart"/>
      <w:r w:rsidRPr="00B9789E">
        <w:rPr>
          <w:rFonts w:ascii="Times New Roman" w:eastAsia="Times New Roman" w:hAnsi="Times New Roman" w:cs="Times New Roman"/>
          <w:sz w:val="24"/>
          <w:szCs w:val="24"/>
          <w:lang w:eastAsia="ru-RU"/>
        </w:rPr>
        <w:t>коуч</w:t>
      </w:r>
      <w:proofErr w:type="spellEnd"/>
      <w:r w:rsidRPr="00B9789E">
        <w:rPr>
          <w:rFonts w:ascii="Times New Roman" w:eastAsia="Times New Roman" w:hAnsi="Times New Roman" w:cs="Times New Roman"/>
          <w:sz w:val="24"/>
          <w:szCs w:val="24"/>
          <w:lang w:eastAsia="ru-RU"/>
        </w:rPr>
        <w:t xml:space="preserve"> обязательно должны иметь общее видение учебного процесса. Каковы вообще цели? Какими должны стать дети? Какие компетенции важно сформировать? Это видение формирует некоторый список целей, над которыми эти коллеги должны работать вместе.</w:t>
      </w:r>
    </w:p>
    <w:p w:rsidR="00263A73" w:rsidRPr="00B9789E" w:rsidRDefault="00263A73" w:rsidP="00263A73">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3. Создание поддерживающих отношений</w:t>
      </w:r>
    </w:p>
    <w:p w:rsidR="00263A73" w:rsidRPr="00B9789E" w:rsidRDefault="00263A73" w:rsidP="00263A73">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Для педагога вторжение в его профессиональную реальность — это стресс. Задача специалиста — не только непосредственно помочь научиться, но и помочь преодолеть стресс от присутствия внешних людей на занятиях, от неуверенности в себе.</w:t>
      </w:r>
    </w:p>
    <w:p w:rsidR="00263A73" w:rsidRPr="00B9789E" w:rsidRDefault="00263A73" w:rsidP="00263A73">
      <w:pPr>
        <w:rPr>
          <w:rFonts w:ascii="Times New Roman" w:hAnsi="Times New Roman" w:cs="Times New Roman"/>
          <w:sz w:val="24"/>
          <w:szCs w:val="24"/>
        </w:rPr>
      </w:pPr>
    </w:p>
    <w:p w:rsidR="00DB2500" w:rsidRPr="00B9789E" w:rsidRDefault="00DB2500" w:rsidP="00DB2500">
      <w:pPr>
        <w:spacing w:before="94" w:after="94" w:line="240" w:lineRule="auto"/>
        <w:outlineLvl w:val="1"/>
        <w:rPr>
          <w:rFonts w:ascii="Times New Roman" w:eastAsia="Times New Roman" w:hAnsi="Times New Roman" w:cs="Times New Roman"/>
          <w:b/>
          <w:bCs/>
          <w:sz w:val="24"/>
          <w:szCs w:val="24"/>
          <w:lang w:eastAsia="ru-RU"/>
        </w:rPr>
      </w:pPr>
      <w:r w:rsidRPr="00B9789E">
        <w:rPr>
          <w:rFonts w:ascii="Times New Roman" w:eastAsia="Times New Roman" w:hAnsi="Times New Roman" w:cs="Times New Roman"/>
          <w:b/>
          <w:bCs/>
          <w:sz w:val="24"/>
          <w:szCs w:val="24"/>
          <w:lang w:eastAsia="ru-RU"/>
        </w:rPr>
        <w:t xml:space="preserve">Пошаговый план реализации </w:t>
      </w:r>
      <w:proofErr w:type="spellStart"/>
      <w:r w:rsidRPr="00B9789E">
        <w:rPr>
          <w:rFonts w:ascii="Times New Roman" w:eastAsia="Times New Roman" w:hAnsi="Times New Roman" w:cs="Times New Roman"/>
          <w:b/>
          <w:bCs/>
          <w:sz w:val="24"/>
          <w:szCs w:val="24"/>
          <w:lang w:eastAsia="ru-RU"/>
        </w:rPr>
        <w:t>коучинга</w:t>
      </w:r>
      <w:proofErr w:type="spellEnd"/>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Шаг 1. Обсуждение цели взаимодействия и постановки конкретных задач</w:t>
      </w:r>
      <w:r w:rsidRPr="00B9789E">
        <w:rPr>
          <w:rFonts w:ascii="Times New Roman" w:eastAsia="Times New Roman" w:hAnsi="Times New Roman" w:cs="Times New Roman"/>
          <w:sz w:val="24"/>
          <w:szCs w:val="24"/>
          <w:lang w:eastAsia="ru-RU"/>
        </w:rPr>
        <w:t xml:space="preserve">. Особенность </w:t>
      </w:r>
      <w:proofErr w:type="spellStart"/>
      <w:r w:rsidRPr="00B9789E">
        <w:rPr>
          <w:rFonts w:ascii="Times New Roman" w:eastAsia="Times New Roman" w:hAnsi="Times New Roman" w:cs="Times New Roman"/>
          <w:sz w:val="24"/>
          <w:szCs w:val="24"/>
          <w:lang w:eastAsia="ru-RU"/>
        </w:rPr>
        <w:t>коучинга</w:t>
      </w:r>
      <w:proofErr w:type="spellEnd"/>
      <w:r w:rsidRPr="00B9789E">
        <w:rPr>
          <w:rFonts w:ascii="Times New Roman" w:eastAsia="Times New Roman" w:hAnsi="Times New Roman" w:cs="Times New Roman"/>
          <w:sz w:val="24"/>
          <w:szCs w:val="24"/>
          <w:lang w:eastAsia="ru-RU"/>
        </w:rPr>
        <w:t xml:space="preserve"> — в его узкой направленности. Часто обучающему педагогу хочется улучшить в молодом специалисте все и сразу. При </w:t>
      </w:r>
      <w:proofErr w:type="spellStart"/>
      <w:r w:rsidRPr="00B9789E">
        <w:rPr>
          <w:rFonts w:ascii="Times New Roman" w:eastAsia="Times New Roman" w:hAnsi="Times New Roman" w:cs="Times New Roman"/>
          <w:sz w:val="24"/>
          <w:szCs w:val="24"/>
          <w:lang w:eastAsia="ru-RU"/>
        </w:rPr>
        <w:t>коучинге</w:t>
      </w:r>
      <w:proofErr w:type="spellEnd"/>
      <w:r w:rsidRPr="00B9789E">
        <w:rPr>
          <w:rFonts w:ascii="Times New Roman" w:eastAsia="Times New Roman" w:hAnsi="Times New Roman" w:cs="Times New Roman"/>
          <w:sz w:val="24"/>
          <w:szCs w:val="24"/>
          <w:lang w:eastAsia="ru-RU"/>
        </w:rPr>
        <w:t xml:space="preserve">, как правило, ставится задача улучшить один конкретный </w:t>
      </w:r>
      <w:r w:rsidRPr="00B9789E">
        <w:rPr>
          <w:rFonts w:ascii="Times New Roman" w:eastAsia="Times New Roman" w:hAnsi="Times New Roman" w:cs="Times New Roman"/>
          <w:sz w:val="24"/>
          <w:szCs w:val="24"/>
          <w:lang w:eastAsia="ru-RU"/>
        </w:rPr>
        <w:lastRenderedPageBreak/>
        <w:t>навык. Только когда видны определенные изменения, на повестку дня выносится следующий навык, задача.</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 xml:space="preserve">Важно обоюдное признание, что определенная задача важна (например, повысить уровень дисциплины в группе). При этом не очень важно, от кого она изначально исходит. Это может быть как задача обучающегося педагога, </w:t>
      </w:r>
      <w:proofErr w:type="spellStart"/>
      <w:r w:rsidRPr="00B9789E">
        <w:rPr>
          <w:rFonts w:ascii="Times New Roman" w:eastAsia="Times New Roman" w:hAnsi="Times New Roman" w:cs="Times New Roman"/>
          <w:sz w:val="24"/>
          <w:szCs w:val="24"/>
          <w:lang w:eastAsia="ru-RU"/>
        </w:rPr>
        <w:t>коуча</w:t>
      </w:r>
      <w:proofErr w:type="spellEnd"/>
      <w:r w:rsidRPr="00B9789E">
        <w:rPr>
          <w:rFonts w:ascii="Times New Roman" w:eastAsia="Times New Roman" w:hAnsi="Times New Roman" w:cs="Times New Roman"/>
          <w:sz w:val="24"/>
          <w:szCs w:val="24"/>
          <w:lang w:eastAsia="ru-RU"/>
        </w:rPr>
        <w:t>, так и задача, поставленная руководителем или его заместителем.</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 xml:space="preserve">При этом поставленная цель должна быть измерима и реалистична. Например, «90% детей не отвлекаются на посторонние дела и выполняют поручения». Скажем, 100% — это зачастую что-то недостижимое, поэтому вносятся коррективы в «утопичные представления». При этом такая цель измерима. Например, </w:t>
      </w:r>
      <w:proofErr w:type="spellStart"/>
      <w:r w:rsidRPr="00B9789E">
        <w:rPr>
          <w:rFonts w:ascii="Times New Roman" w:eastAsia="Times New Roman" w:hAnsi="Times New Roman" w:cs="Times New Roman"/>
          <w:sz w:val="24"/>
          <w:szCs w:val="24"/>
          <w:lang w:eastAsia="ru-RU"/>
        </w:rPr>
        <w:t>коуч</w:t>
      </w:r>
      <w:proofErr w:type="spellEnd"/>
      <w:r w:rsidRPr="00B9789E">
        <w:rPr>
          <w:rFonts w:ascii="Times New Roman" w:eastAsia="Times New Roman" w:hAnsi="Times New Roman" w:cs="Times New Roman"/>
          <w:sz w:val="24"/>
          <w:szCs w:val="24"/>
          <w:lang w:eastAsia="ru-RU"/>
        </w:rPr>
        <w:t xml:space="preserve"> может отмечать все случаи отвлечения на занятии и примерно посчитать процент.</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Шаг 2. Совместное обсуждение на первой сессии возможных средств достижения поставленной задачи.</w:t>
      </w:r>
      <w:r w:rsidRPr="00B9789E">
        <w:rPr>
          <w:rFonts w:ascii="Times New Roman" w:eastAsia="Times New Roman" w:hAnsi="Times New Roman" w:cs="Times New Roman"/>
          <w:sz w:val="24"/>
          <w:szCs w:val="24"/>
          <w:lang w:eastAsia="ru-RU"/>
        </w:rPr>
        <w:t xml:space="preserve"> Желателен формат, в котором при помощи наводящих вопросов и совместных обсуждений обучающийся педагог сам формирует методы работы. Хотя </w:t>
      </w:r>
      <w:proofErr w:type="spellStart"/>
      <w:r w:rsidRPr="00B9789E">
        <w:rPr>
          <w:rFonts w:ascii="Times New Roman" w:eastAsia="Times New Roman" w:hAnsi="Times New Roman" w:cs="Times New Roman"/>
          <w:sz w:val="24"/>
          <w:szCs w:val="24"/>
          <w:lang w:eastAsia="ru-RU"/>
        </w:rPr>
        <w:t>коуч</w:t>
      </w:r>
      <w:proofErr w:type="spellEnd"/>
      <w:r w:rsidRPr="00B9789E">
        <w:rPr>
          <w:rFonts w:ascii="Times New Roman" w:eastAsia="Times New Roman" w:hAnsi="Times New Roman" w:cs="Times New Roman"/>
          <w:sz w:val="24"/>
          <w:szCs w:val="24"/>
          <w:lang w:eastAsia="ru-RU"/>
        </w:rPr>
        <w:t xml:space="preserve"> при этом вполне может давать рекомендации, какие приемы имели </w:t>
      </w:r>
      <w:r w:rsidRPr="00B9789E">
        <w:rPr>
          <w:rFonts w:ascii="Times New Roman" w:eastAsia="Times New Roman" w:hAnsi="Times New Roman" w:cs="Times New Roman"/>
          <w:b/>
          <w:bCs/>
          <w:sz w:val="24"/>
          <w:szCs w:val="24"/>
          <w:lang w:eastAsia="ru-RU"/>
        </w:rPr>
        <w:t>успех в его практике.</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 xml:space="preserve">Шаг 3. Проведение занятия, на котором присутствует </w:t>
      </w:r>
      <w:proofErr w:type="spellStart"/>
      <w:r w:rsidRPr="00B9789E">
        <w:rPr>
          <w:rFonts w:ascii="Times New Roman" w:eastAsia="Times New Roman" w:hAnsi="Times New Roman" w:cs="Times New Roman"/>
          <w:b/>
          <w:bCs/>
          <w:sz w:val="24"/>
          <w:szCs w:val="24"/>
          <w:lang w:eastAsia="ru-RU"/>
        </w:rPr>
        <w:t>коуч</w:t>
      </w:r>
      <w:proofErr w:type="spellEnd"/>
      <w:r w:rsidRPr="00B9789E">
        <w:rPr>
          <w:rFonts w:ascii="Times New Roman" w:eastAsia="Times New Roman" w:hAnsi="Times New Roman" w:cs="Times New Roman"/>
          <w:b/>
          <w:bCs/>
          <w:sz w:val="24"/>
          <w:szCs w:val="24"/>
          <w:lang w:eastAsia="ru-RU"/>
        </w:rPr>
        <w:t>.</w:t>
      </w:r>
      <w:r w:rsidRPr="00B9789E">
        <w:rPr>
          <w:rFonts w:ascii="Times New Roman" w:eastAsia="Times New Roman" w:hAnsi="Times New Roman" w:cs="Times New Roman"/>
          <w:sz w:val="24"/>
          <w:szCs w:val="24"/>
          <w:lang w:eastAsia="ru-RU"/>
        </w:rPr>
        <w:t xml:space="preserve"> При этом </w:t>
      </w:r>
      <w:proofErr w:type="gramStart"/>
      <w:r w:rsidRPr="00B9789E">
        <w:rPr>
          <w:rFonts w:ascii="Times New Roman" w:eastAsia="Times New Roman" w:hAnsi="Times New Roman" w:cs="Times New Roman"/>
          <w:sz w:val="24"/>
          <w:szCs w:val="24"/>
          <w:lang w:eastAsia="ru-RU"/>
        </w:rPr>
        <w:t>наблюдающий</w:t>
      </w:r>
      <w:proofErr w:type="gramEnd"/>
      <w:r w:rsidRPr="00B9789E">
        <w:rPr>
          <w:rFonts w:ascii="Times New Roman" w:eastAsia="Times New Roman" w:hAnsi="Times New Roman" w:cs="Times New Roman"/>
          <w:sz w:val="24"/>
          <w:szCs w:val="24"/>
          <w:lang w:eastAsia="ru-RU"/>
        </w:rPr>
        <w:t xml:space="preserve"> оценивает именно достижение поставленной задачи. Опытный педагог фокусируется пре</w:t>
      </w:r>
      <w:r w:rsidRPr="00B9789E">
        <w:rPr>
          <w:rFonts w:ascii="Times New Roman" w:eastAsia="Times New Roman" w:hAnsi="Times New Roman" w:cs="Times New Roman"/>
          <w:sz w:val="24"/>
          <w:szCs w:val="24"/>
          <w:lang w:eastAsia="ru-RU"/>
        </w:rPr>
        <w:softHyphen/>
        <w:t>имущественно на детях — их реакциях, моделях поведения.</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 xml:space="preserve">Шаг 4. Обсуждение занятий. </w:t>
      </w:r>
      <w:proofErr w:type="spellStart"/>
      <w:r w:rsidRPr="00B9789E">
        <w:rPr>
          <w:rFonts w:ascii="Times New Roman" w:eastAsia="Times New Roman" w:hAnsi="Times New Roman" w:cs="Times New Roman"/>
          <w:sz w:val="24"/>
          <w:szCs w:val="24"/>
          <w:lang w:eastAsia="ru-RU"/>
        </w:rPr>
        <w:t>Коуч</w:t>
      </w:r>
      <w:proofErr w:type="spellEnd"/>
      <w:r w:rsidRPr="00B9789E">
        <w:rPr>
          <w:rFonts w:ascii="Times New Roman" w:eastAsia="Times New Roman" w:hAnsi="Times New Roman" w:cs="Times New Roman"/>
          <w:sz w:val="24"/>
          <w:szCs w:val="24"/>
          <w:lang w:eastAsia="ru-RU"/>
        </w:rPr>
        <w:t xml:space="preserve"> и его подопечный обсуждают плюсы и минусы педагога при выполнении поставленной задачи. Одна из важных миссий </w:t>
      </w:r>
      <w:proofErr w:type="spellStart"/>
      <w:r w:rsidRPr="00B9789E">
        <w:rPr>
          <w:rFonts w:ascii="Times New Roman" w:eastAsia="Times New Roman" w:hAnsi="Times New Roman" w:cs="Times New Roman"/>
          <w:sz w:val="24"/>
          <w:szCs w:val="24"/>
          <w:lang w:eastAsia="ru-RU"/>
        </w:rPr>
        <w:t>коуча</w:t>
      </w:r>
      <w:proofErr w:type="spellEnd"/>
      <w:r w:rsidRPr="00B9789E">
        <w:rPr>
          <w:rFonts w:ascii="Times New Roman" w:eastAsia="Times New Roman" w:hAnsi="Times New Roman" w:cs="Times New Roman"/>
          <w:sz w:val="24"/>
          <w:szCs w:val="24"/>
          <w:lang w:eastAsia="ru-RU"/>
        </w:rPr>
        <w:t> — настроить диалог на конструктивный лад. Специалисту не обязательно быть исключительно милым и позитивным, но важно вселять в педагога веру, что тот своими усилиями может стать лучше.</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 xml:space="preserve">Шаг 5. Постановка обновленного задания, как можно улучшить заданный навык. </w:t>
      </w:r>
      <w:r w:rsidRPr="00B9789E">
        <w:rPr>
          <w:rFonts w:ascii="Times New Roman" w:eastAsia="Times New Roman" w:hAnsi="Times New Roman" w:cs="Times New Roman"/>
          <w:sz w:val="24"/>
          <w:szCs w:val="24"/>
          <w:lang w:eastAsia="ru-RU"/>
        </w:rPr>
        <w:t>С учетом ошибок и плюсов прошлого занятия планируется следующее. Рабочий дуэт определяет повестку на следующее занятие.</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Шаг 6. Повторение занятий до тех пор, пока задача не достигнута (или нереалистичная задача скорректирована).</w:t>
      </w:r>
      <w:r w:rsidRPr="00B9789E">
        <w:rPr>
          <w:rFonts w:ascii="Times New Roman" w:eastAsia="Times New Roman" w:hAnsi="Times New Roman" w:cs="Times New Roman"/>
          <w:sz w:val="24"/>
          <w:szCs w:val="24"/>
          <w:lang w:eastAsia="ru-RU"/>
        </w:rPr>
        <w:t xml:space="preserve"> При этом, как правило, на выработку первых навыков уходит гораздо большее количество </w:t>
      </w:r>
      <w:proofErr w:type="spellStart"/>
      <w:r w:rsidRPr="00B9789E">
        <w:rPr>
          <w:rFonts w:ascii="Times New Roman" w:eastAsia="Times New Roman" w:hAnsi="Times New Roman" w:cs="Times New Roman"/>
          <w:sz w:val="24"/>
          <w:szCs w:val="24"/>
          <w:lang w:eastAsia="ru-RU"/>
        </w:rPr>
        <w:t>коучинг-сессий</w:t>
      </w:r>
      <w:proofErr w:type="spellEnd"/>
      <w:r w:rsidRPr="00B9789E">
        <w:rPr>
          <w:rFonts w:ascii="Times New Roman" w:eastAsia="Times New Roman" w:hAnsi="Times New Roman" w:cs="Times New Roman"/>
          <w:sz w:val="24"/>
          <w:szCs w:val="24"/>
          <w:lang w:eastAsia="ru-RU"/>
        </w:rPr>
        <w:t>, чем на </w:t>
      </w:r>
      <w:proofErr w:type="gramStart"/>
      <w:r w:rsidRPr="00B9789E">
        <w:rPr>
          <w:rFonts w:ascii="Times New Roman" w:eastAsia="Times New Roman" w:hAnsi="Times New Roman" w:cs="Times New Roman"/>
          <w:sz w:val="24"/>
          <w:szCs w:val="24"/>
          <w:lang w:eastAsia="ru-RU"/>
        </w:rPr>
        <w:t>последующие</w:t>
      </w:r>
      <w:proofErr w:type="gramEnd"/>
      <w:r w:rsidRPr="00B9789E">
        <w:rPr>
          <w:rFonts w:ascii="Times New Roman" w:eastAsia="Times New Roman" w:hAnsi="Times New Roman" w:cs="Times New Roman"/>
          <w:sz w:val="24"/>
          <w:szCs w:val="24"/>
          <w:lang w:eastAsia="ru-RU"/>
        </w:rPr>
        <w:t>.</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 xml:space="preserve">Шаг 7. Постановка </w:t>
      </w:r>
      <w:proofErr w:type="spellStart"/>
      <w:r w:rsidRPr="00B9789E">
        <w:rPr>
          <w:rFonts w:ascii="Times New Roman" w:eastAsia="Times New Roman" w:hAnsi="Times New Roman" w:cs="Times New Roman"/>
          <w:b/>
          <w:bCs/>
          <w:sz w:val="24"/>
          <w:szCs w:val="24"/>
          <w:lang w:eastAsia="ru-RU"/>
        </w:rPr>
        <w:t>коучем</w:t>
      </w:r>
      <w:proofErr w:type="spellEnd"/>
      <w:r w:rsidRPr="00B9789E">
        <w:rPr>
          <w:rFonts w:ascii="Times New Roman" w:eastAsia="Times New Roman" w:hAnsi="Times New Roman" w:cs="Times New Roman"/>
          <w:b/>
          <w:bCs/>
          <w:sz w:val="24"/>
          <w:szCs w:val="24"/>
          <w:lang w:eastAsia="ru-RU"/>
        </w:rPr>
        <w:t xml:space="preserve"> и педагогом новой задачи и последовательное ее достижение. </w:t>
      </w:r>
      <w:r w:rsidRPr="00B9789E">
        <w:rPr>
          <w:rFonts w:ascii="Times New Roman" w:eastAsia="Times New Roman" w:hAnsi="Times New Roman" w:cs="Times New Roman"/>
          <w:sz w:val="24"/>
          <w:szCs w:val="24"/>
          <w:lang w:eastAsia="ru-RU"/>
        </w:rPr>
        <w:t xml:space="preserve">Важный аспект </w:t>
      </w:r>
      <w:proofErr w:type="spellStart"/>
      <w:r w:rsidRPr="00B9789E">
        <w:rPr>
          <w:rFonts w:ascii="Times New Roman" w:eastAsia="Times New Roman" w:hAnsi="Times New Roman" w:cs="Times New Roman"/>
          <w:sz w:val="24"/>
          <w:szCs w:val="24"/>
          <w:lang w:eastAsia="ru-RU"/>
        </w:rPr>
        <w:t>коучинга</w:t>
      </w:r>
      <w:proofErr w:type="spellEnd"/>
      <w:r w:rsidRPr="00B9789E">
        <w:rPr>
          <w:rFonts w:ascii="Times New Roman" w:eastAsia="Times New Roman" w:hAnsi="Times New Roman" w:cs="Times New Roman"/>
          <w:sz w:val="24"/>
          <w:szCs w:val="24"/>
          <w:lang w:eastAsia="ru-RU"/>
        </w:rPr>
        <w:t xml:space="preserve"> в том, что в процессе работы педагог начинает верить в свою способность развивать новые педагогические навыки, меньше сопротивляется критике, начинает получать удовольствие от саморазвития. Меняется ментальная модель.</w:t>
      </w:r>
    </w:p>
    <w:p w:rsidR="00DB2500" w:rsidRPr="00B9789E" w:rsidRDefault="00DB2500" w:rsidP="00DB2500">
      <w:pPr>
        <w:spacing w:before="94" w:after="94" w:line="240" w:lineRule="auto"/>
        <w:outlineLvl w:val="1"/>
        <w:rPr>
          <w:rFonts w:ascii="Times New Roman" w:eastAsia="Times New Roman" w:hAnsi="Times New Roman" w:cs="Times New Roman"/>
          <w:b/>
          <w:bCs/>
          <w:sz w:val="24"/>
          <w:szCs w:val="24"/>
          <w:lang w:eastAsia="ru-RU"/>
        </w:rPr>
      </w:pPr>
      <w:r w:rsidRPr="00B9789E">
        <w:rPr>
          <w:rFonts w:ascii="Times New Roman" w:eastAsia="Times New Roman" w:hAnsi="Times New Roman" w:cs="Times New Roman"/>
          <w:b/>
          <w:bCs/>
          <w:sz w:val="24"/>
          <w:szCs w:val="24"/>
          <w:lang w:eastAsia="ru-RU"/>
        </w:rPr>
        <w:t xml:space="preserve">План </w:t>
      </w:r>
      <w:proofErr w:type="spellStart"/>
      <w:r w:rsidRPr="00B9789E">
        <w:rPr>
          <w:rFonts w:ascii="Times New Roman" w:eastAsia="Times New Roman" w:hAnsi="Times New Roman" w:cs="Times New Roman"/>
          <w:b/>
          <w:bCs/>
          <w:sz w:val="24"/>
          <w:szCs w:val="24"/>
          <w:lang w:eastAsia="ru-RU"/>
        </w:rPr>
        <w:t>коучинг-сессии</w:t>
      </w:r>
      <w:proofErr w:type="spellEnd"/>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proofErr w:type="gramStart"/>
      <w:r w:rsidRPr="00B9789E">
        <w:rPr>
          <w:rFonts w:ascii="Times New Roman" w:eastAsia="Times New Roman" w:hAnsi="Times New Roman" w:cs="Times New Roman"/>
          <w:sz w:val="24"/>
          <w:szCs w:val="24"/>
          <w:lang w:eastAsia="ru-RU"/>
        </w:rPr>
        <w:t xml:space="preserve">Стоит отметить, что если вы интересовались классическим психологическим или организационным </w:t>
      </w:r>
      <w:proofErr w:type="spellStart"/>
      <w:r w:rsidRPr="00B9789E">
        <w:rPr>
          <w:rFonts w:ascii="Times New Roman" w:eastAsia="Times New Roman" w:hAnsi="Times New Roman" w:cs="Times New Roman"/>
          <w:sz w:val="24"/>
          <w:szCs w:val="24"/>
          <w:lang w:eastAsia="ru-RU"/>
        </w:rPr>
        <w:t>коучингом</w:t>
      </w:r>
      <w:proofErr w:type="spellEnd"/>
      <w:r w:rsidRPr="00B9789E">
        <w:rPr>
          <w:rFonts w:ascii="Times New Roman" w:eastAsia="Times New Roman" w:hAnsi="Times New Roman" w:cs="Times New Roman"/>
          <w:sz w:val="24"/>
          <w:szCs w:val="24"/>
          <w:lang w:eastAsia="ru-RU"/>
        </w:rPr>
        <w:t>, то педагогический покажется очень регламентированным и конкретным.</w:t>
      </w:r>
      <w:proofErr w:type="gramEnd"/>
      <w:r w:rsidRPr="00B9789E">
        <w:rPr>
          <w:rFonts w:ascii="Times New Roman" w:eastAsia="Times New Roman" w:hAnsi="Times New Roman" w:cs="Times New Roman"/>
          <w:sz w:val="24"/>
          <w:szCs w:val="24"/>
          <w:lang w:eastAsia="ru-RU"/>
        </w:rPr>
        <w:t xml:space="preserve"> Может, это и к лучшему? Когда есть конкретные правила, их проще выучить и начать применять.</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 xml:space="preserve">Обычно </w:t>
      </w:r>
      <w:proofErr w:type="spellStart"/>
      <w:r w:rsidRPr="00B9789E">
        <w:rPr>
          <w:rFonts w:ascii="Times New Roman" w:eastAsia="Times New Roman" w:hAnsi="Times New Roman" w:cs="Times New Roman"/>
          <w:sz w:val="24"/>
          <w:szCs w:val="24"/>
          <w:lang w:eastAsia="ru-RU"/>
        </w:rPr>
        <w:t>коучинг-сессия</w:t>
      </w:r>
      <w:proofErr w:type="spellEnd"/>
      <w:r w:rsidRPr="00B9789E">
        <w:rPr>
          <w:rFonts w:ascii="Times New Roman" w:eastAsia="Times New Roman" w:hAnsi="Times New Roman" w:cs="Times New Roman"/>
          <w:sz w:val="24"/>
          <w:szCs w:val="24"/>
          <w:lang w:eastAsia="ru-RU"/>
        </w:rPr>
        <w:t xml:space="preserve"> длится от 20 минут до часа (не стоит растягивать ее на большее время!). При этом среднее время, чтобы все успеть, но не пуститься в пространные разговоры, — это 30 минут.</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 xml:space="preserve">Итак, давайте рассмотрим пошаговый план действий </w:t>
      </w:r>
      <w:proofErr w:type="spellStart"/>
      <w:r w:rsidRPr="00B9789E">
        <w:rPr>
          <w:rFonts w:ascii="Times New Roman" w:eastAsia="Times New Roman" w:hAnsi="Times New Roman" w:cs="Times New Roman"/>
          <w:sz w:val="24"/>
          <w:szCs w:val="24"/>
          <w:lang w:eastAsia="ru-RU"/>
        </w:rPr>
        <w:t>коуча</w:t>
      </w:r>
      <w:proofErr w:type="spellEnd"/>
      <w:r w:rsidRPr="00B9789E">
        <w:rPr>
          <w:rFonts w:ascii="Times New Roman" w:eastAsia="Times New Roman" w:hAnsi="Times New Roman" w:cs="Times New Roman"/>
          <w:sz w:val="24"/>
          <w:szCs w:val="24"/>
          <w:lang w:eastAsia="ru-RU"/>
        </w:rPr>
        <w:t>.</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До наблюдения</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 xml:space="preserve">Прежде чем </w:t>
      </w:r>
      <w:proofErr w:type="spellStart"/>
      <w:r w:rsidRPr="00B9789E">
        <w:rPr>
          <w:rFonts w:ascii="Times New Roman" w:eastAsia="Times New Roman" w:hAnsi="Times New Roman" w:cs="Times New Roman"/>
          <w:sz w:val="24"/>
          <w:szCs w:val="24"/>
          <w:lang w:eastAsia="ru-RU"/>
        </w:rPr>
        <w:t>коуч</w:t>
      </w:r>
      <w:proofErr w:type="spellEnd"/>
      <w:r w:rsidRPr="00B9789E">
        <w:rPr>
          <w:rFonts w:ascii="Times New Roman" w:eastAsia="Times New Roman" w:hAnsi="Times New Roman" w:cs="Times New Roman"/>
          <w:sz w:val="24"/>
          <w:szCs w:val="24"/>
          <w:lang w:eastAsia="ru-RU"/>
        </w:rPr>
        <w:t xml:space="preserve"> постарается пробраться в дальний угол группы, тщетно стараясь быть незаметным, он должен проделать кое-какую работу. А именно: вспомнить еще раз, какое было задание у педагога на занятие, </w:t>
      </w:r>
      <w:proofErr w:type="gramStart"/>
      <w:r w:rsidRPr="00B9789E">
        <w:rPr>
          <w:rFonts w:ascii="Times New Roman" w:eastAsia="Times New Roman" w:hAnsi="Times New Roman" w:cs="Times New Roman"/>
          <w:sz w:val="24"/>
          <w:szCs w:val="24"/>
          <w:lang w:eastAsia="ru-RU"/>
        </w:rPr>
        <w:t>за чем</w:t>
      </w:r>
      <w:proofErr w:type="gramEnd"/>
      <w:r w:rsidRPr="00B9789E">
        <w:rPr>
          <w:rFonts w:ascii="Times New Roman" w:eastAsia="Times New Roman" w:hAnsi="Times New Roman" w:cs="Times New Roman"/>
          <w:sz w:val="24"/>
          <w:szCs w:val="24"/>
          <w:lang w:eastAsia="ru-RU"/>
        </w:rPr>
        <w:t xml:space="preserve"> конкретно нужно будет наблюдать, нужно ли брать с собой какие-либо листы для наблю</w:t>
      </w:r>
      <w:r w:rsidRPr="00B9789E">
        <w:rPr>
          <w:rFonts w:ascii="Times New Roman" w:eastAsia="Times New Roman" w:hAnsi="Times New Roman" w:cs="Times New Roman"/>
          <w:sz w:val="24"/>
          <w:szCs w:val="24"/>
          <w:lang w:eastAsia="ru-RU"/>
        </w:rPr>
        <w:softHyphen/>
        <w:t>дений.</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На занятии</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Желательно изучить все занятие целиком, но, если у </w:t>
      </w:r>
      <w:proofErr w:type="spellStart"/>
      <w:r w:rsidRPr="00B9789E">
        <w:rPr>
          <w:rFonts w:ascii="Times New Roman" w:eastAsia="Times New Roman" w:hAnsi="Times New Roman" w:cs="Times New Roman"/>
          <w:sz w:val="24"/>
          <w:szCs w:val="24"/>
          <w:lang w:eastAsia="ru-RU"/>
        </w:rPr>
        <w:t>коуча</w:t>
      </w:r>
      <w:proofErr w:type="spellEnd"/>
      <w:r w:rsidRPr="00B9789E">
        <w:rPr>
          <w:rFonts w:ascii="Times New Roman" w:eastAsia="Times New Roman" w:hAnsi="Times New Roman" w:cs="Times New Roman"/>
          <w:sz w:val="24"/>
          <w:szCs w:val="24"/>
          <w:lang w:eastAsia="ru-RU"/>
        </w:rPr>
        <w:t xml:space="preserve"> совсем мало времени, можно ограничиться отрезком.</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lastRenderedPageBreak/>
        <w:t>На занятии в голове у присутствующего должно быть два основных вопроса.</w:t>
      </w:r>
    </w:p>
    <w:p w:rsidR="00DB2500" w:rsidRPr="00B9789E" w:rsidRDefault="00DB2500" w:rsidP="00DB2500">
      <w:pPr>
        <w:numPr>
          <w:ilvl w:val="0"/>
          <w:numId w:val="2"/>
        </w:numPr>
        <w:spacing w:before="37" w:after="37" w:line="240" w:lineRule="auto"/>
        <w:ind w:left="757" w:right="37"/>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Как педагог внедряет прошлое (свое) домашнее задание?</w:t>
      </w:r>
    </w:p>
    <w:p w:rsidR="00DB2500" w:rsidRPr="00B9789E" w:rsidRDefault="00DB2500" w:rsidP="00DB2500">
      <w:pPr>
        <w:numPr>
          <w:ilvl w:val="0"/>
          <w:numId w:val="2"/>
        </w:numPr>
        <w:spacing w:before="37" w:after="37" w:line="240" w:lineRule="auto"/>
        <w:ind w:left="757" w:right="37"/>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В чем основные преграды к обучению детей на этом занятии?</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Первый вопрос связан с предыдущей сессией, а второй во многом определяет задачи на </w:t>
      </w:r>
      <w:proofErr w:type="gramStart"/>
      <w:r w:rsidRPr="00B9789E">
        <w:rPr>
          <w:rFonts w:ascii="Times New Roman" w:eastAsia="Times New Roman" w:hAnsi="Times New Roman" w:cs="Times New Roman"/>
          <w:sz w:val="24"/>
          <w:szCs w:val="24"/>
          <w:lang w:eastAsia="ru-RU"/>
        </w:rPr>
        <w:t>следующую</w:t>
      </w:r>
      <w:proofErr w:type="gramEnd"/>
      <w:r w:rsidRPr="00B9789E">
        <w:rPr>
          <w:rFonts w:ascii="Times New Roman" w:eastAsia="Times New Roman" w:hAnsi="Times New Roman" w:cs="Times New Roman"/>
          <w:sz w:val="24"/>
          <w:szCs w:val="24"/>
          <w:lang w:eastAsia="ru-RU"/>
        </w:rPr>
        <w:t>.</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proofErr w:type="spellStart"/>
      <w:r w:rsidRPr="00B9789E">
        <w:rPr>
          <w:rFonts w:ascii="Times New Roman" w:eastAsia="Times New Roman" w:hAnsi="Times New Roman" w:cs="Times New Roman"/>
          <w:sz w:val="24"/>
          <w:szCs w:val="24"/>
          <w:lang w:eastAsia="ru-RU"/>
        </w:rPr>
        <w:t>Коучу</w:t>
      </w:r>
      <w:proofErr w:type="spellEnd"/>
      <w:r w:rsidRPr="00B9789E">
        <w:rPr>
          <w:rFonts w:ascii="Times New Roman" w:eastAsia="Times New Roman" w:hAnsi="Times New Roman" w:cs="Times New Roman"/>
          <w:sz w:val="24"/>
          <w:szCs w:val="24"/>
          <w:lang w:eastAsia="ru-RU"/>
        </w:rPr>
        <w:t xml:space="preserve"> нужно быть постоянно внимательным, быстро делать пометки: даже если что-то забудется, они подскажут, на что обратить внимание на предстоящей встрече.</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 xml:space="preserve">Перед сессией (заполнение листа </w:t>
      </w:r>
      <w:proofErr w:type="spellStart"/>
      <w:r w:rsidRPr="00B9789E">
        <w:rPr>
          <w:rFonts w:ascii="Times New Roman" w:eastAsia="Times New Roman" w:hAnsi="Times New Roman" w:cs="Times New Roman"/>
          <w:b/>
          <w:bCs/>
          <w:sz w:val="24"/>
          <w:szCs w:val="24"/>
          <w:lang w:eastAsia="ru-RU"/>
        </w:rPr>
        <w:t>коуча</w:t>
      </w:r>
      <w:proofErr w:type="spellEnd"/>
      <w:r w:rsidRPr="00B9789E">
        <w:rPr>
          <w:rFonts w:ascii="Times New Roman" w:eastAsia="Times New Roman" w:hAnsi="Times New Roman" w:cs="Times New Roman"/>
          <w:b/>
          <w:bCs/>
          <w:sz w:val="24"/>
          <w:szCs w:val="24"/>
          <w:lang w:eastAsia="ru-RU"/>
        </w:rPr>
        <w:t>)</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 xml:space="preserve">Чтобы подготовиться к сессии, </w:t>
      </w:r>
      <w:proofErr w:type="spellStart"/>
      <w:r w:rsidRPr="00B9789E">
        <w:rPr>
          <w:rFonts w:ascii="Times New Roman" w:eastAsia="Times New Roman" w:hAnsi="Times New Roman" w:cs="Times New Roman"/>
          <w:sz w:val="24"/>
          <w:szCs w:val="24"/>
          <w:lang w:eastAsia="ru-RU"/>
        </w:rPr>
        <w:t>коучи</w:t>
      </w:r>
      <w:proofErr w:type="spellEnd"/>
      <w:r w:rsidRPr="00B9789E">
        <w:rPr>
          <w:rFonts w:ascii="Times New Roman" w:eastAsia="Times New Roman" w:hAnsi="Times New Roman" w:cs="Times New Roman"/>
          <w:sz w:val="24"/>
          <w:szCs w:val="24"/>
          <w:lang w:eastAsia="ru-RU"/>
        </w:rPr>
        <w:t xml:space="preserve"> из организации </w:t>
      </w:r>
      <w:proofErr w:type="spellStart"/>
      <w:r w:rsidRPr="00B9789E">
        <w:rPr>
          <w:rFonts w:ascii="Times New Roman" w:eastAsia="Times New Roman" w:hAnsi="Times New Roman" w:cs="Times New Roman"/>
          <w:sz w:val="24"/>
          <w:szCs w:val="24"/>
          <w:lang w:eastAsia="ru-RU"/>
        </w:rPr>
        <w:t>MatchEducation</w:t>
      </w:r>
      <w:proofErr w:type="spellEnd"/>
      <w:r w:rsidRPr="00B9789E">
        <w:rPr>
          <w:rFonts w:ascii="Times New Roman" w:eastAsia="Times New Roman" w:hAnsi="Times New Roman" w:cs="Times New Roman"/>
          <w:sz w:val="24"/>
          <w:szCs w:val="24"/>
          <w:lang w:eastAsia="ru-RU"/>
        </w:rPr>
        <w:t xml:space="preserve"> предлагают конкретную форму. Специалист заполняет ее перед началом встречи: когда все шаги спланированы, провести сессию — дело техники.</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Раздел 1. Какое было прошлое задание?</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Например, уделять равное количество внимания разным группам детей (сильные, средние, слабые).</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 xml:space="preserve">Раздел 2. </w:t>
      </w:r>
      <w:proofErr w:type="gramStart"/>
      <w:r w:rsidRPr="00B9789E">
        <w:rPr>
          <w:rFonts w:ascii="Times New Roman" w:eastAsia="Times New Roman" w:hAnsi="Times New Roman" w:cs="Times New Roman"/>
          <w:b/>
          <w:bCs/>
          <w:sz w:val="24"/>
          <w:szCs w:val="24"/>
          <w:lang w:eastAsia="ru-RU"/>
        </w:rPr>
        <w:t>За чем</w:t>
      </w:r>
      <w:proofErr w:type="gramEnd"/>
      <w:r w:rsidRPr="00B9789E">
        <w:rPr>
          <w:rFonts w:ascii="Times New Roman" w:eastAsia="Times New Roman" w:hAnsi="Times New Roman" w:cs="Times New Roman"/>
          <w:b/>
          <w:bCs/>
          <w:sz w:val="24"/>
          <w:szCs w:val="24"/>
          <w:lang w:eastAsia="ru-RU"/>
        </w:rPr>
        <w:t xml:space="preserve"> ведется наблюдение?</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Кого опрашивает педагог?</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Сколько времени дается на ответ?</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Раздел 3. Оценка внедрения прошлого задания</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 xml:space="preserve">В этом разделе </w:t>
      </w:r>
      <w:proofErr w:type="spellStart"/>
      <w:r w:rsidRPr="00B9789E">
        <w:rPr>
          <w:rFonts w:ascii="Times New Roman" w:eastAsia="Times New Roman" w:hAnsi="Times New Roman" w:cs="Times New Roman"/>
          <w:sz w:val="24"/>
          <w:szCs w:val="24"/>
          <w:lang w:eastAsia="ru-RU"/>
        </w:rPr>
        <w:t>коуч</w:t>
      </w:r>
      <w:proofErr w:type="spellEnd"/>
      <w:r w:rsidRPr="00B9789E">
        <w:rPr>
          <w:rFonts w:ascii="Times New Roman" w:eastAsia="Times New Roman" w:hAnsi="Times New Roman" w:cs="Times New Roman"/>
          <w:sz w:val="24"/>
          <w:szCs w:val="24"/>
          <w:lang w:eastAsia="ru-RU"/>
        </w:rPr>
        <w:t xml:space="preserve"> оценивает, насколько успешно педагог внедряет прошлую задачу. Для оценки успешности внедрения задачи предлагается таблица с индикаторами успешности. Хотя в этом листе достаточно лишь поставить оценку, на самой сессии </w:t>
      </w:r>
      <w:proofErr w:type="spellStart"/>
      <w:r w:rsidRPr="00B9789E">
        <w:rPr>
          <w:rFonts w:ascii="Times New Roman" w:eastAsia="Times New Roman" w:hAnsi="Times New Roman" w:cs="Times New Roman"/>
          <w:sz w:val="24"/>
          <w:szCs w:val="24"/>
          <w:lang w:eastAsia="ru-RU"/>
        </w:rPr>
        <w:t>коуч</w:t>
      </w:r>
      <w:proofErr w:type="spellEnd"/>
      <w:r w:rsidRPr="00B9789E">
        <w:rPr>
          <w:rFonts w:ascii="Times New Roman" w:eastAsia="Times New Roman" w:hAnsi="Times New Roman" w:cs="Times New Roman"/>
          <w:sz w:val="24"/>
          <w:szCs w:val="24"/>
          <w:lang w:eastAsia="ru-RU"/>
        </w:rPr>
        <w:t xml:space="preserve"> должен объяснить, почему оценка именно такая.</w:t>
      </w:r>
    </w:p>
    <w:tbl>
      <w:tblPr>
        <w:tblW w:w="9825" w:type="dxa"/>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887"/>
        <w:gridCol w:w="1843"/>
        <w:gridCol w:w="3118"/>
        <w:gridCol w:w="2977"/>
      </w:tblGrid>
      <w:tr w:rsidR="00B9789E" w:rsidRPr="00B9789E" w:rsidTr="00920C6A">
        <w:trPr>
          <w:tblCellSpacing w:w="7" w:type="dxa"/>
        </w:trPr>
        <w:tc>
          <w:tcPr>
            <w:tcW w:w="1866" w:type="dxa"/>
            <w:tcBorders>
              <w:top w:val="outset" w:sz="6" w:space="0" w:color="auto"/>
              <w:left w:val="outset" w:sz="6" w:space="0" w:color="auto"/>
              <w:bottom w:val="outset" w:sz="6" w:space="0" w:color="auto"/>
              <w:right w:val="outset" w:sz="6" w:space="0" w:color="auto"/>
            </w:tcBorders>
            <w:vAlign w:val="center"/>
            <w:hideMark/>
          </w:tcPr>
          <w:p w:rsidR="00DB2500" w:rsidRPr="00B9789E" w:rsidRDefault="00DB2500" w:rsidP="00920C6A">
            <w:pPr>
              <w:spacing w:after="0" w:line="240" w:lineRule="auto"/>
              <w:jc w:val="center"/>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 xml:space="preserve">2 </w:t>
            </w:r>
            <w:r w:rsidRPr="00B9789E">
              <w:rPr>
                <w:rFonts w:ascii="Times New Roman" w:eastAsia="Times New Roman" w:hAnsi="Times New Roman" w:cs="Times New Roman"/>
                <w:b/>
                <w:bCs/>
                <w:sz w:val="24"/>
                <w:szCs w:val="24"/>
                <w:lang w:eastAsia="ru-RU"/>
              </w:rPr>
              <w:br/>
              <w:t xml:space="preserve">(неудовлетворительно) </w:t>
            </w:r>
          </w:p>
        </w:tc>
        <w:tc>
          <w:tcPr>
            <w:tcW w:w="1829" w:type="dxa"/>
            <w:tcBorders>
              <w:top w:val="outset" w:sz="6" w:space="0" w:color="auto"/>
              <w:left w:val="outset" w:sz="6" w:space="0" w:color="auto"/>
              <w:bottom w:val="outset" w:sz="6" w:space="0" w:color="auto"/>
              <w:right w:val="outset" w:sz="6" w:space="0" w:color="auto"/>
            </w:tcBorders>
            <w:vAlign w:val="center"/>
            <w:hideMark/>
          </w:tcPr>
          <w:p w:rsidR="00DB2500" w:rsidRPr="00B9789E" w:rsidRDefault="00DB2500" w:rsidP="00920C6A">
            <w:pPr>
              <w:spacing w:after="0" w:line="240" w:lineRule="auto"/>
              <w:jc w:val="center"/>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 xml:space="preserve">3 </w:t>
            </w:r>
            <w:r w:rsidRPr="00B9789E">
              <w:rPr>
                <w:rFonts w:ascii="Times New Roman" w:eastAsia="Times New Roman" w:hAnsi="Times New Roman" w:cs="Times New Roman"/>
                <w:b/>
                <w:bCs/>
                <w:sz w:val="24"/>
                <w:szCs w:val="24"/>
                <w:lang w:eastAsia="ru-RU"/>
              </w:rPr>
              <w:br/>
              <w:t>(удовлетворительно)</w:t>
            </w:r>
          </w:p>
        </w:tc>
        <w:tc>
          <w:tcPr>
            <w:tcW w:w="3104" w:type="dxa"/>
            <w:tcBorders>
              <w:top w:val="outset" w:sz="6" w:space="0" w:color="auto"/>
              <w:left w:val="outset" w:sz="6" w:space="0" w:color="auto"/>
              <w:bottom w:val="outset" w:sz="6" w:space="0" w:color="auto"/>
              <w:right w:val="outset" w:sz="6" w:space="0" w:color="auto"/>
            </w:tcBorders>
            <w:vAlign w:val="center"/>
            <w:hideMark/>
          </w:tcPr>
          <w:p w:rsidR="00DB2500" w:rsidRPr="00B9789E" w:rsidRDefault="00DB2500" w:rsidP="00920C6A">
            <w:pPr>
              <w:spacing w:after="0" w:line="240" w:lineRule="auto"/>
              <w:jc w:val="center"/>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 xml:space="preserve">4 </w:t>
            </w:r>
            <w:r w:rsidRPr="00B9789E">
              <w:rPr>
                <w:rFonts w:ascii="Times New Roman" w:eastAsia="Times New Roman" w:hAnsi="Times New Roman" w:cs="Times New Roman"/>
                <w:b/>
                <w:bCs/>
                <w:sz w:val="24"/>
                <w:szCs w:val="24"/>
                <w:lang w:eastAsia="ru-RU"/>
              </w:rPr>
              <w:br/>
              <w:t>(хорошо)</w:t>
            </w:r>
          </w:p>
        </w:tc>
        <w:tc>
          <w:tcPr>
            <w:tcW w:w="2956" w:type="dxa"/>
            <w:tcBorders>
              <w:top w:val="outset" w:sz="6" w:space="0" w:color="auto"/>
              <w:left w:val="outset" w:sz="6" w:space="0" w:color="auto"/>
              <w:bottom w:val="outset" w:sz="6" w:space="0" w:color="auto"/>
              <w:right w:val="outset" w:sz="6" w:space="0" w:color="auto"/>
            </w:tcBorders>
            <w:vAlign w:val="center"/>
            <w:hideMark/>
          </w:tcPr>
          <w:p w:rsidR="00DB2500" w:rsidRPr="00B9789E" w:rsidRDefault="00DB2500" w:rsidP="00920C6A">
            <w:pPr>
              <w:spacing w:after="0" w:line="240" w:lineRule="auto"/>
              <w:jc w:val="center"/>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 xml:space="preserve">5 </w:t>
            </w:r>
            <w:r w:rsidRPr="00B9789E">
              <w:rPr>
                <w:rFonts w:ascii="Times New Roman" w:eastAsia="Times New Roman" w:hAnsi="Times New Roman" w:cs="Times New Roman"/>
                <w:b/>
                <w:bCs/>
                <w:sz w:val="24"/>
                <w:szCs w:val="24"/>
                <w:lang w:eastAsia="ru-RU"/>
              </w:rPr>
              <w:br/>
              <w:t>(отлично)</w:t>
            </w:r>
          </w:p>
        </w:tc>
      </w:tr>
      <w:tr w:rsidR="00B9789E" w:rsidRPr="00B9789E" w:rsidTr="00920C6A">
        <w:trPr>
          <w:tblCellSpacing w:w="7" w:type="dxa"/>
        </w:trPr>
        <w:tc>
          <w:tcPr>
            <w:tcW w:w="1866" w:type="dxa"/>
            <w:tcBorders>
              <w:top w:val="outset" w:sz="6" w:space="0" w:color="auto"/>
              <w:left w:val="outset" w:sz="6" w:space="0" w:color="auto"/>
              <w:bottom w:val="outset" w:sz="6" w:space="0" w:color="auto"/>
              <w:right w:val="outset" w:sz="6" w:space="0" w:color="auto"/>
            </w:tcBorders>
            <w:vAlign w:val="center"/>
            <w:hideMark/>
          </w:tcPr>
          <w:p w:rsidR="00DB2500" w:rsidRPr="00B9789E" w:rsidRDefault="00DB2500" w:rsidP="00920C6A">
            <w:pPr>
              <w:spacing w:after="0" w:line="240" w:lineRule="auto"/>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За время занятия педагог вообще почти никого не опрашивает, поэтому дети не имеют возможности проявить активность</w:t>
            </w:r>
          </w:p>
        </w:tc>
        <w:tc>
          <w:tcPr>
            <w:tcW w:w="1829" w:type="dxa"/>
            <w:tcBorders>
              <w:top w:val="outset" w:sz="6" w:space="0" w:color="auto"/>
              <w:left w:val="outset" w:sz="6" w:space="0" w:color="auto"/>
              <w:bottom w:val="outset" w:sz="6" w:space="0" w:color="auto"/>
              <w:right w:val="outset" w:sz="6" w:space="0" w:color="auto"/>
            </w:tcBorders>
            <w:vAlign w:val="center"/>
            <w:hideMark/>
          </w:tcPr>
          <w:p w:rsidR="00DB2500" w:rsidRPr="00B9789E" w:rsidRDefault="00DB2500" w:rsidP="00920C6A">
            <w:pPr>
              <w:spacing w:after="0" w:line="240" w:lineRule="auto"/>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 xml:space="preserve">Педагог отдает очевидное предпочтение лишь одной группе детей (например, только </w:t>
            </w:r>
            <w:proofErr w:type="gramStart"/>
            <w:r w:rsidRPr="00B9789E">
              <w:rPr>
                <w:rFonts w:ascii="Times New Roman" w:eastAsia="Times New Roman" w:hAnsi="Times New Roman" w:cs="Times New Roman"/>
                <w:sz w:val="24"/>
                <w:szCs w:val="24"/>
                <w:lang w:eastAsia="ru-RU"/>
              </w:rPr>
              <w:t>сильным</w:t>
            </w:r>
            <w:proofErr w:type="gramEnd"/>
            <w:r w:rsidRPr="00B9789E">
              <w:rPr>
                <w:rFonts w:ascii="Times New Roman" w:eastAsia="Times New Roman" w:hAnsi="Times New Roman" w:cs="Times New Roman"/>
                <w:sz w:val="24"/>
                <w:szCs w:val="24"/>
                <w:lang w:eastAsia="ru-RU"/>
              </w:rPr>
              <w:t>)</w:t>
            </w:r>
          </w:p>
        </w:tc>
        <w:tc>
          <w:tcPr>
            <w:tcW w:w="3104" w:type="dxa"/>
            <w:tcBorders>
              <w:top w:val="outset" w:sz="6" w:space="0" w:color="auto"/>
              <w:left w:val="outset" w:sz="6" w:space="0" w:color="auto"/>
              <w:bottom w:val="outset" w:sz="6" w:space="0" w:color="auto"/>
              <w:right w:val="outset" w:sz="6" w:space="0" w:color="auto"/>
            </w:tcBorders>
            <w:vAlign w:val="center"/>
            <w:hideMark/>
          </w:tcPr>
          <w:p w:rsidR="00DB2500" w:rsidRPr="00B9789E" w:rsidRDefault="00DB2500" w:rsidP="00920C6A">
            <w:pPr>
              <w:spacing w:after="0" w:line="240" w:lineRule="auto"/>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Хотя в целом разные группы детей получают возможности для ответа, есть некоторое смещение в сторону одной из групп</w:t>
            </w:r>
          </w:p>
        </w:tc>
        <w:tc>
          <w:tcPr>
            <w:tcW w:w="2956" w:type="dxa"/>
            <w:tcBorders>
              <w:top w:val="outset" w:sz="6" w:space="0" w:color="auto"/>
              <w:left w:val="outset" w:sz="6" w:space="0" w:color="auto"/>
              <w:bottom w:val="outset" w:sz="6" w:space="0" w:color="auto"/>
              <w:right w:val="outset" w:sz="6" w:space="0" w:color="auto"/>
            </w:tcBorders>
            <w:vAlign w:val="center"/>
            <w:hideMark/>
          </w:tcPr>
          <w:p w:rsidR="00DB2500" w:rsidRPr="00B9789E" w:rsidRDefault="00DB2500" w:rsidP="00920C6A">
            <w:pPr>
              <w:spacing w:after="0" w:line="240" w:lineRule="auto"/>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Разные группы детей имеют равные возможности для ответа, им дается примерно равное время для размышлений и ответов</w:t>
            </w:r>
          </w:p>
        </w:tc>
      </w:tr>
    </w:tbl>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Раздел 4. Положительные аспекты наблюдения</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 xml:space="preserve">Обязательная часть работы </w:t>
      </w:r>
      <w:proofErr w:type="spellStart"/>
      <w:r w:rsidRPr="00B9789E">
        <w:rPr>
          <w:rFonts w:ascii="Times New Roman" w:eastAsia="Times New Roman" w:hAnsi="Times New Roman" w:cs="Times New Roman"/>
          <w:sz w:val="24"/>
          <w:szCs w:val="24"/>
          <w:lang w:eastAsia="ru-RU"/>
        </w:rPr>
        <w:t>коуча</w:t>
      </w:r>
      <w:proofErr w:type="spellEnd"/>
      <w:r w:rsidRPr="00B9789E">
        <w:rPr>
          <w:rFonts w:ascii="Times New Roman" w:eastAsia="Times New Roman" w:hAnsi="Times New Roman" w:cs="Times New Roman"/>
          <w:sz w:val="24"/>
          <w:szCs w:val="24"/>
          <w:lang w:eastAsia="ru-RU"/>
        </w:rPr>
        <w:t xml:space="preserve"> — это отмечать положительные сдвиги. На занятии </w:t>
      </w:r>
      <w:proofErr w:type="spellStart"/>
      <w:r w:rsidRPr="00B9789E">
        <w:rPr>
          <w:rFonts w:ascii="Times New Roman" w:eastAsia="Times New Roman" w:hAnsi="Times New Roman" w:cs="Times New Roman"/>
          <w:sz w:val="24"/>
          <w:szCs w:val="24"/>
          <w:lang w:eastAsia="ru-RU"/>
        </w:rPr>
        <w:t>коуч</w:t>
      </w:r>
      <w:proofErr w:type="spellEnd"/>
      <w:r w:rsidRPr="00B9789E">
        <w:rPr>
          <w:rFonts w:ascii="Times New Roman" w:eastAsia="Times New Roman" w:hAnsi="Times New Roman" w:cs="Times New Roman"/>
          <w:sz w:val="24"/>
          <w:szCs w:val="24"/>
          <w:lang w:eastAsia="ru-RU"/>
        </w:rPr>
        <w:t xml:space="preserve"> подмечает, что педагог сделал правильно (даже если это не было непосредственной задачей занятия), и затем указывает, с какими из основных целей это связано.</w:t>
      </w:r>
    </w:p>
    <w:tbl>
      <w:tblPr>
        <w:tblW w:w="9351"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66"/>
        <w:gridCol w:w="5785"/>
      </w:tblGrid>
      <w:tr w:rsidR="00B9789E" w:rsidRPr="00B9789E" w:rsidTr="00920C6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2500" w:rsidRPr="00B9789E" w:rsidRDefault="00DB2500" w:rsidP="00920C6A">
            <w:pPr>
              <w:spacing w:after="0" w:line="240" w:lineRule="auto"/>
              <w:jc w:val="center"/>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Что конкретно было хорошо?</w:t>
            </w:r>
          </w:p>
        </w:tc>
        <w:tc>
          <w:tcPr>
            <w:tcW w:w="0" w:type="auto"/>
            <w:tcBorders>
              <w:top w:val="outset" w:sz="6" w:space="0" w:color="auto"/>
              <w:left w:val="outset" w:sz="6" w:space="0" w:color="auto"/>
              <w:bottom w:val="outset" w:sz="6" w:space="0" w:color="auto"/>
              <w:right w:val="outset" w:sz="6" w:space="0" w:color="auto"/>
            </w:tcBorders>
            <w:vAlign w:val="center"/>
            <w:hideMark/>
          </w:tcPr>
          <w:p w:rsidR="00DB2500" w:rsidRPr="00B9789E" w:rsidRDefault="00DB2500" w:rsidP="00920C6A">
            <w:pPr>
              <w:spacing w:after="0" w:line="240" w:lineRule="auto"/>
              <w:jc w:val="center"/>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С какими педагогическими целями это связано?</w:t>
            </w:r>
          </w:p>
        </w:tc>
      </w:tr>
      <w:tr w:rsidR="00B9789E" w:rsidRPr="00B9789E" w:rsidTr="00920C6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2500" w:rsidRPr="00B9789E" w:rsidRDefault="00DB2500" w:rsidP="00920C6A">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B2500" w:rsidRPr="00B9789E" w:rsidRDefault="00DB2500" w:rsidP="00920C6A">
            <w:pPr>
              <w:spacing w:after="0" w:line="240" w:lineRule="auto"/>
              <w:rPr>
                <w:rFonts w:ascii="Times New Roman" w:eastAsia="Times New Roman" w:hAnsi="Times New Roman" w:cs="Times New Roman"/>
                <w:sz w:val="24"/>
                <w:szCs w:val="24"/>
                <w:lang w:eastAsia="ru-RU"/>
              </w:rPr>
            </w:pPr>
          </w:p>
        </w:tc>
      </w:tr>
    </w:tbl>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Раздел 5. Педагогические барьеры</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 xml:space="preserve">После того как </w:t>
      </w:r>
      <w:proofErr w:type="spellStart"/>
      <w:r w:rsidRPr="00B9789E">
        <w:rPr>
          <w:rFonts w:ascii="Times New Roman" w:eastAsia="Times New Roman" w:hAnsi="Times New Roman" w:cs="Times New Roman"/>
          <w:sz w:val="24"/>
          <w:szCs w:val="24"/>
          <w:lang w:eastAsia="ru-RU"/>
        </w:rPr>
        <w:t>коуч</w:t>
      </w:r>
      <w:proofErr w:type="spellEnd"/>
      <w:r w:rsidRPr="00B9789E">
        <w:rPr>
          <w:rFonts w:ascii="Times New Roman" w:eastAsia="Times New Roman" w:hAnsi="Times New Roman" w:cs="Times New Roman"/>
          <w:sz w:val="24"/>
          <w:szCs w:val="24"/>
          <w:lang w:eastAsia="ru-RU"/>
        </w:rPr>
        <w:t xml:space="preserve"> отметил положительные стороны занятия, можно поговорить о недостатках. На занятии </w:t>
      </w:r>
      <w:proofErr w:type="spellStart"/>
      <w:r w:rsidRPr="00B9789E">
        <w:rPr>
          <w:rFonts w:ascii="Times New Roman" w:eastAsia="Times New Roman" w:hAnsi="Times New Roman" w:cs="Times New Roman"/>
          <w:sz w:val="24"/>
          <w:szCs w:val="24"/>
          <w:lang w:eastAsia="ru-RU"/>
        </w:rPr>
        <w:t>коуч</w:t>
      </w:r>
      <w:proofErr w:type="spellEnd"/>
      <w:r w:rsidRPr="00B9789E">
        <w:rPr>
          <w:rFonts w:ascii="Times New Roman" w:eastAsia="Times New Roman" w:hAnsi="Times New Roman" w:cs="Times New Roman"/>
          <w:sz w:val="24"/>
          <w:szCs w:val="24"/>
          <w:lang w:eastAsia="ru-RU"/>
        </w:rPr>
        <w:t xml:space="preserve"> подмечает основные педагогические неудачи. Но не нужно вываливать на </w:t>
      </w:r>
      <w:proofErr w:type="gramStart"/>
      <w:r w:rsidRPr="00B9789E">
        <w:rPr>
          <w:rFonts w:ascii="Times New Roman" w:eastAsia="Times New Roman" w:hAnsi="Times New Roman" w:cs="Times New Roman"/>
          <w:sz w:val="24"/>
          <w:szCs w:val="24"/>
          <w:lang w:eastAsia="ru-RU"/>
        </w:rPr>
        <w:t>обучающегося</w:t>
      </w:r>
      <w:proofErr w:type="gramEnd"/>
      <w:r w:rsidRPr="00B9789E">
        <w:rPr>
          <w:rFonts w:ascii="Times New Roman" w:eastAsia="Times New Roman" w:hAnsi="Times New Roman" w:cs="Times New Roman"/>
          <w:sz w:val="24"/>
          <w:szCs w:val="24"/>
          <w:lang w:eastAsia="ru-RU"/>
        </w:rPr>
        <w:t xml:space="preserve"> всю критику сразу. Рекомендуется отметить 1−2 аспекта, </w:t>
      </w:r>
      <w:proofErr w:type="gramStart"/>
      <w:r w:rsidRPr="00B9789E">
        <w:rPr>
          <w:rFonts w:ascii="Times New Roman" w:eastAsia="Times New Roman" w:hAnsi="Times New Roman" w:cs="Times New Roman"/>
          <w:sz w:val="24"/>
          <w:szCs w:val="24"/>
          <w:lang w:eastAsia="ru-RU"/>
        </w:rPr>
        <w:t>которые</w:t>
      </w:r>
      <w:proofErr w:type="gramEnd"/>
      <w:r w:rsidRPr="00B9789E">
        <w:rPr>
          <w:rFonts w:ascii="Times New Roman" w:eastAsia="Times New Roman" w:hAnsi="Times New Roman" w:cs="Times New Roman"/>
          <w:sz w:val="24"/>
          <w:szCs w:val="24"/>
          <w:lang w:eastAsia="ru-RU"/>
        </w:rPr>
        <w:t xml:space="preserve"> нуждаются в первоочередном улучшении.</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Раздел 6. Определение новой задачи</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proofErr w:type="spellStart"/>
      <w:r w:rsidRPr="00B9789E">
        <w:rPr>
          <w:rFonts w:ascii="Times New Roman" w:eastAsia="Times New Roman" w:hAnsi="Times New Roman" w:cs="Times New Roman"/>
          <w:sz w:val="24"/>
          <w:szCs w:val="24"/>
          <w:lang w:eastAsia="ru-RU"/>
        </w:rPr>
        <w:lastRenderedPageBreak/>
        <w:t>Коуч</w:t>
      </w:r>
      <w:proofErr w:type="spellEnd"/>
      <w:r w:rsidRPr="00B9789E">
        <w:rPr>
          <w:rFonts w:ascii="Times New Roman" w:eastAsia="Times New Roman" w:hAnsi="Times New Roman" w:cs="Times New Roman"/>
          <w:sz w:val="24"/>
          <w:szCs w:val="24"/>
          <w:lang w:eastAsia="ru-RU"/>
        </w:rPr>
        <w:t xml:space="preserve"> и обучающийся педагог вместе анализируют те проблемы, которые были выявлены в разделе 5. В соответствии с проблемами ставятся цели: над чем стоит поработать в дальнейшем, чтобы сделать обучение более эффективным.</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Раздел 7. Действия педагога на занятии</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 xml:space="preserve">В этом разделе указывается, </w:t>
      </w:r>
      <w:proofErr w:type="gramStart"/>
      <w:r w:rsidRPr="00B9789E">
        <w:rPr>
          <w:rFonts w:ascii="Times New Roman" w:eastAsia="Times New Roman" w:hAnsi="Times New Roman" w:cs="Times New Roman"/>
          <w:sz w:val="24"/>
          <w:szCs w:val="24"/>
          <w:lang w:eastAsia="ru-RU"/>
        </w:rPr>
        <w:t>за чем</w:t>
      </w:r>
      <w:proofErr w:type="gramEnd"/>
      <w:r w:rsidRPr="00B9789E">
        <w:rPr>
          <w:rFonts w:ascii="Times New Roman" w:eastAsia="Times New Roman" w:hAnsi="Times New Roman" w:cs="Times New Roman"/>
          <w:sz w:val="24"/>
          <w:szCs w:val="24"/>
          <w:lang w:eastAsia="ru-RU"/>
        </w:rPr>
        <w:t xml:space="preserve"> должен наблюдать </w:t>
      </w:r>
      <w:proofErr w:type="spellStart"/>
      <w:r w:rsidRPr="00B9789E">
        <w:rPr>
          <w:rFonts w:ascii="Times New Roman" w:eastAsia="Times New Roman" w:hAnsi="Times New Roman" w:cs="Times New Roman"/>
          <w:sz w:val="24"/>
          <w:szCs w:val="24"/>
          <w:lang w:eastAsia="ru-RU"/>
        </w:rPr>
        <w:t>коуч</w:t>
      </w:r>
      <w:proofErr w:type="spellEnd"/>
      <w:r w:rsidRPr="00B9789E">
        <w:rPr>
          <w:rFonts w:ascii="Times New Roman" w:eastAsia="Times New Roman" w:hAnsi="Times New Roman" w:cs="Times New Roman"/>
          <w:sz w:val="24"/>
          <w:szCs w:val="24"/>
          <w:lang w:eastAsia="ru-RU"/>
        </w:rPr>
        <w:t xml:space="preserve"> на следующем занятии, каких действий он ожидает от педагога.</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Раздел 8. Подготовка к наблюдению</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 xml:space="preserve">Подготовка может включать в себя какие-либо действия в рамках сессии (например, потренироваться в присутствии </w:t>
      </w:r>
      <w:proofErr w:type="spellStart"/>
      <w:r w:rsidRPr="00B9789E">
        <w:rPr>
          <w:rFonts w:ascii="Times New Roman" w:eastAsia="Times New Roman" w:hAnsi="Times New Roman" w:cs="Times New Roman"/>
          <w:sz w:val="24"/>
          <w:szCs w:val="24"/>
          <w:lang w:eastAsia="ru-RU"/>
        </w:rPr>
        <w:t>коуча</w:t>
      </w:r>
      <w:proofErr w:type="spellEnd"/>
      <w:r w:rsidRPr="00B9789E">
        <w:rPr>
          <w:rFonts w:ascii="Times New Roman" w:eastAsia="Times New Roman" w:hAnsi="Times New Roman" w:cs="Times New Roman"/>
          <w:sz w:val="24"/>
          <w:szCs w:val="24"/>
          <w:lang w:eastAsia="ru-RU"/>
        </w:rPr>
        <w:t>) и определенные типы подготовки дома (например, что-то прочитать, подготовить план и пр.)</w:t>
      </w:r>
    </w:p>
    <w:p w:rsidR="00DB2500" w:rsidRPr="00B9789E" w:rsidRDefault="00DB2500" w:rsidP="00DB2500">
      <w:pPr>
        <w:spacing w:before="94" w:after="94" w:line="240" w:lineRule="auto"/>
        <w:outlineLvl w:val="1"/>
        <w:rPr>
          <w:rFonts w:ascii="Times New Roman" w:eastAsia="Times New Roman" w:hAnsi="Times New Roman" w:cs="Times New Roman"/>
          <w:b/>
          <w:bCs/>
          <w:sz w:val="24"/>
          <w:szCs w:val="24"/>
          <w:lang w:eastAsia="ru-RU"/>
        </w:rPr>
      </w:pPr>
      <w:proofErr w:type="spellStart"/>
      <w:r w:rsidRPr="00B9789E">
        <w:rPr>
          <w:rFonts w:ascii="Times New Roman" w:eastAsia="Times New Roman" w:hAnsi="Times New Roman" w:cs="Times New Roman"/>
          <w:b/>
          <w:bCs/>
          <w:sz w:val="24"/>
          <w:szCs w:val="24"/>
          <w:lang w:eastAsia="ru-RU"/>
        </w:rPr>
        <w:t>Коучинг-сессия</w:t>
      </w:r>
      <w:proofErr w:type="spellEnd"/>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 xml:space="preserve">Итак, </w:t>
      </w:r>
      <w:proofErr w:type="spellStart"/>
      <w:r w:rsidRPr="00B9789E">
        <w:rPr>
          <w:rFonts w:ascii="Times New Roman" w:eastAsia="Times New Roman" w:hAnsi="Times New Roman" w:cs="Times New Roman"/>
          <w:sz w:val="24"/>
          <w:szCs w:val="24"/>
          <w:lang w:eastAsia="ru-RU"/>
        </w:rPr>
        <w:t>коуч</w:t>
      </w:r>
      <w:proofErr w:type="spellEnd"/>
      <w:r w:rsidRPr="00B9789E">
        <w:rPr>
          <w:rFonts w:ascii="Times New Roman" w:eastAsia="Times New Roman" w:hAnsi="Times New Roman" w:cs="Times New Roman"/>
          <w:sz w:val="24"/>
          <w:szCs w:val="24"/>
          <w:lang w:eastAsia="ru-RU"/>
        </w:rPr>
        <w:t xml:space="preserve"> пришел на встречу с заполненным протоколом сессии и видит перед собой порядком взволнованного педагога. Что делать дальше?</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1. Оценка внедрения домашнего задания (5 минут)</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 xml:space="preserve">Сначала </w:t>
      </w:r>
      <w:proofErr w:type="spellStart"/>
      <w:r w:rsidRPr="00B9789E">
        <w:rPr>
          <w:rFonts w:ascii="Times New Roman" w:eastAsia="Times New Roman" w:hAnsi="Times New Roman" w:cs="Times New Roman"/>
          <w:sz w:val="24"/>
          <w:szCs w:val="24"/>
          <w:lang w:eastAsia="ru-RU"/>
        </w:rPr>
        <w:t>коуч</w:t>
      </w:r>
      <w:proofErr w:type="spellEnd"/>
      <w:r w:rsidRPr="00B9789E">
        <w:rPr>
          <w:rFonts w:ascii="Times New Roman" w:eastAsia="Times New Roman" w:hAnsi="Times New Roman" w:cs="Times New Roman"/>
          <w:sz w:val="24"/>
          <w:szCs w:val="24"/>
          <w:lang w:eastAsia="ru-RU"/>
        </w:rPr>
        <w:t xml:space="preserve"> спрашивает у педагога, каковы его ощущения от своих действий на занятии, насколько получилось действовать по запланированному сценарию. Необходимо помнить про защитные механизмы.</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 xml:space="preserve">Затем специалист представляет свои выводы относительно занятия. Эти выводы должны базироваться на конкретных наблюдениях (для этого и нужны карты наблюдения занятия). </w:t>
      </w:r>
      <w:proofErr w:type="spellStart"/>
      <w:r w:rsidRPr="00B9789E">
        <w:rPr>
          <w:rFonts w:ascii="Times New Roman" w:eastAsia="Times New Roman" w:hAnsi="Times New Roman" w:cs="Times New Roman"/>
          <w:sz w:val="24"/>
          <w:szCs w:val="24"/>
          <w:lang w:eastAsia="ru-RU"/>
        </w:rPr>
        <w:t>Коуч</w:t>
      </w:r>
      <w:proofErr w:type="spellEnd"/>
      <w:r w:rsidRPr="00B9789E">
        <w:rPr>
          <w:rFonts w:ascii="Times New Roman" w:eastAsia="Times New Roman" w:hAnsi="Times New Roman" w:cs="Times New Roman"/>
          <w:sz w:val="24"/>
          <w:szCs w:val="24"/>
          <w:lang w:eastAsia="ru-RU"/>
        </w:rPr>
        <w:t xml:space="preserve"> на занятии также может сделать видеозапись короткого отрезка занятия (5−7 минут), который кажется ему ключевым (это можно сделать с помощью даже самого простого смартфона). Тогда педагог и </w:t>
      </w:r>
      <w:proofErr w:type="spellStart"/>
      <w:r w:rsidRPr="00B9789E">
        <w:rPr>
          <w:rFonts w:ascii="Times New Roman" w:eastAsia="Times New Roman" w:hAnsi="Times New Roman" w:cs="Times New Roman"/>
          <w:sz w:val="24"/>
          <w:szCs w:val="24"/>
          <w:lang w:eastAsia="ru-RU"/>
        </w:rPr>
        <w:t>коуч</w:t>
      </w:r>
      <w:proofErr w:type="spellEnd"/>
      <w:r w:rsidRPr="00B9789E">
        <w:rPr>
          <w:rFonts w:ascii="Times New Roman" w:eastAsia="Times New Roman" w:hAnsi="Times New Roman" w:cs="Times New Roman"/>
          <w:sz w:val="24"/>
          <w:szCs w:val="24"/>
          <w:lang w:eastAsia="ru-RU"/>
        </w:rPr>
        <w:t xml:space="preserve"> просматривают видео и разбирают фрагменты.</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 xml:space="preserve">Наконец, </w:t>
      </w:r>
      <w:proofErr w:type="spellStart"/>
      <w:r w:rsidRPr="00B9789E">
        <w:rPr>
          <w:rFonts w:ascii="Times New Roman" w:eastAsia="Times New Roman" w:hAnsi="Times New Roman" w:cs="Times New Roman"/>
          <w:sz w:val="24"/>
          <w:szCs w:val="24"/>
          <w:lang w:eastAsia="ru-RU"/>
        </w:rPr>
        <w:t>коуч</w:t>
      </w:r>
      <w:proofErr w:type="spellEnd"/>
      <w:r w:rsidRPr="00B9789E">
        <w:rPr>
          <w:rFonts w:ascii="Times New Roman" w:eastAsia="Times New Roman" w:hAnsi="Times New Roman" w:cs="Times New Roman"/>
          <w:sz w:val="24"/>
          <w:szCs w:val="24"/>
          <w:lang w:eastAsia="ru-RU"/>
        </w:rPr>
        <w:t xml:space="preserve"> ставит педагогу оценку за реализацию домашнего задания и кратко объясняет, почему оценка такая.</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2. Немного похвалы (2−3 минуты)</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 xml:space="preserve">Не бывает никогда, чтобы абсолютно все было плохо. Поэтому после стрессовой оценки прошедшего занятия </w:t>
      </w:r>
      <w:proofErr w:type="spellStart"/>
      <w:r w:rsidRPr="00B9789E">
        <w:rPr>
          <w:rFonts w:ascii="Times New Roman" w:eastAsia="Times New Roman" w:hAnsi="Times New Roman" w:cs="Times New Roman"/>
          <w:sz w:val="24"/>
          <w:szCs w:val="24"/>
          <w:lang w:eastAsia="ru-RU"/>
        </w:rPr>
        <w:t>коуч</w:t>
      </w:r>
      <w:proofErr w:type="spellEnd"/>
      <w:r w:rsidRPr="00B9789E">
        <w:rPr>
          <w:rFonts w:ascii="Times New Roman" w:eastAsia="Times New Roman" w:hAnsi="Times New Roman" w:cs="Times New Roman"/>
          <w:sz w:val="24"/>
          <w:szCs w:val="24"/>
          <w:lang w:eastAsia="ru-RU"/>
        </w:rPr>
        <w:t xml:space="preserve"> хвалит педагога за положительные моменты, стараясь связать его удачные действия с обучением детей.</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Но важно помнить, что похвала должна быть искренней, иначе социальное «поглаживание», то есть демонстративное одобрение действий, будет не особенно эффективным.</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3. Критические моменты (5 минут)</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Пришло время добавить ложку дегтя в бочку меда. На этом этапе нужно точно указать, какие действия педагога мешали успешному обучению детей.</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Желательно объяснить педагогу, с какими стратегическими целями связаны эти проблемы.</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4. Предложения об улучшении (7−8 минут)</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 xml:space="preserve">Задача </w:t>
      </w:r>
      <w:proofErr w:type="spellStart"/>
      <w:r w:rsidRPr="00B9789E">
        <w:rPr>
          <w:rFonts w:ascii="Times New Roman" w:eastAsia="Times New Roman" w:hAnsi="Times New Roman" w:cs="Times New Roman"/>
          <w:sz w:val="24"/>
          <w:szCs w:val="24"/>
          <w:lang w:eastAsia="ru-RU"/>
        </w:rPr>
        <w:t>коуча</w:t>
      </w:r>
      <w:proofErr w:type="spellEnd"/>
      <w:r w:rsidRPr="00B9789E">
        <w:rPr>
          <w:rFonts w:ascii="Times New Roman" w:eastAsia="Times New Roman" w:hAnsi="Times New Roman" w:cs="Times New Roman"/>
          <w:sz w:val="24"/>
          <w:szCs w:val="24"/>
          <w:lang w:eastAsia="ru-RU"/>
        </w:rPr>
        <w:t> — не только покритиковать, а предложить решение проблемы:</w:t>
      </w:r>
    </w:p>
    <w:p w:rsidR="00DB2500" w:rsidRPr="00B9789E" w:rsidRDefault="00DB2500" w:rsidP="00DB2500">
      <w:pPr>
        <w:numPr>
          <w:ilvl w:val="0"/>
          <w:numId w:val="3"/>
        </w:numPr>
        <w:spacing w:before="37" w:after="37" w:line="240" w:lineRule="auto"/>
        <w:ind w:left="757" w:right="37"/>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поставить новую педагогическую задачу;</w:t>
      </w:r>
    </w:p>
    <w:p w:rsidR="00DB2500" w:rsidRPr="00B9789E" w:rsidRDefault="00DB2500" w:rsidP="00DB2500">
      <w:pPr>
        <w:numPr>
          <w:ilvl w:val="0"/>
          <w:numId w:val="3"/>
        </w:numPr>
        <w:spacing w:before="37" w:after="37" w:line="240" w:lineRule="auto"/>
        <w:ind w:left="757" w:right="37"/>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выявить, какие измеримые показатели позволят узнать, что цель достигнута;</w:t>
      </w:r>
    </w:p>
    <w:p w:rsidR="00DB2500" w:rsidRPr="00B9789E" w:rsidRDefault="00DB2500" w:rsidP="00DB2500">
      <w:pPr>
        <w:numPr>
          <w:ilvl w:val="0"/>
          <w:numId w:val="3"/>
        </w:numPr>
        <w:spacing w:before="37" w:after="37" w:line="240" w:lineRule="auto"/>
        <w:ind w:left="757" w:right="37"/>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 xml:space="preserve">разъяснить педагогу, </w:t>
      </w:r>
      <w:proofErr w:type="gramStart"/>
      <w:r w:rsidRPr="00B9789E">
        <w:rPr>
          <w:rFonts w:ascii="Times New Roman" w:eastAsia="Times New Roman" w:hAnsi="Times New Roman" w:cs="Times New Roman"/>
          <w:sz w:val="24"/>
          <w:szCs w:val="24"/>
          <w:lang w:eastAsia="ru-RU"/>
        </w:rPr>
        <w:t>за чем</w:t>
      </w:r>
      <w:proofErr w:type="gramEnd"/>
      <w:r w:rsidRPr="00B9789E">
        <w:rPr>
          <w:rFonts w:ascii="Times New Roman" w:eastAsia="Times New Roman" w:hAnsi="Times New Roman" w:cs="Times New Roman"/>
          <w:sz w:val="24"/>
          <w:szCs w:val="24"/>
          <w:lang w:eastAsia="ru-RU"/>
        </w:rPr>
        <w:t xml:space="preserve"> </w:t>
      </w:r>
      <w:proofErr w:type="spellStart"/>
      <w:r w:rsidRPr="00B9789E">
        <w:rPr>
          <w:rFonts w:ascii="Times New Roman" w:eastAsia="Times New Roman" w:hAnsi="Times New Roman" w:cs="Times New Roman"/>
          <w:sz w:val="24"/>
          <w:szCs w:val="24"/>
          <w:lang w:eastAsia="ru-RU"/>
        </w:rPr>
        <w:t>коуч</w:t>
      </w:r>
      <w:proofErr w:type="spellEnd"/>
      <w:r w:rsidRPr="00B9789E">
        <w:rPr>
          <w:rFonts w:ascii="Times New Roman" w:eastAsia="Times New Roman" w:hAnsi="Times New Roman" w:cs="Times New Roman"/>
          <w:sz w:val="24"/>
          <w:szCs w:val="24"/>
          <w:lang w:eastAsia="ru-RU"/>
        </w:rPr>
        <w:t xml:space="preserve"> будет наблюдать на следующем занятии.</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5. Подготовительные шаги (10 минут)</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proofErr w:type="spellStart"/>
      <w:r w:rsidRPr="00B9789E">
        <w:rPr>
          <w:rFonts w:ascii="Times New Roman" w:eastAsia="Times New Roman" w:hAnsi="Times New Roman" w:cs="Times New Roman"/>
          <w:sz w:val="24"/>
          <w:szCs w:val="24"/>
          <w:lang w:eastAsia="ru-RU"/>
        </w:rPr>
        <w:t>Коуч</w:t>
      </w:r>
      <w:proofErr w:type="spellEnd"/>
      <w:r w:rsidRPr="00B9789E">
        <w:rPr>
          <w:rFonts w:ascii="Times New Roman" w:eastAsia="Times New Roman" w:hAnsi="Times New Roman" w:cs="Times New Roman"/>
          <w:sz w:val="24"/>
          <w:szCs w:val="24"/>
          <w:lang w:eastAsia="ru-RU"/>
        </w:rPr>
        <w:t> — это тренер. Поэтому цель такого специалиста — не только с умным видом сказать, как должно быть, но и подготовить педагога к успешному прохождению дистанции.</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 xml:space="preserve">Что может сделать </w:t>
      </w:r>
      <w:proofErr w:type="spellStart"/>
      <w:r w:rsidRPr="00B9789E">
        <w:rPr>
          <w:rFonts w:ascii="Times New Roman" w:eastAsia="Times New Roman" w:hAnsi="Times New Roman" w:cs="Times New Roman"/>
          <w:sz w:val="24"/>
          <w:szCs w:val="24"/>
          <w:lang w:eastAsia="ru-RU"/>
        </w:rPr>
        <w:t>коуч</w:t>
      </w:r>
      <w:proofErr w:type="spellEnd"/>
      <w:r w:rsidRPr="00B9789E">
        <w:rPr>
          <w:rFonts w:ascii="Times New Roman" w:eastAsia="Times New Roman" w:hAnsi="Times New Roman" w:cs="Times New Roman"/>
          <w:sz w:val="24"/>
          <w:szCs w:val="24"/>
          <w:lang w:eastAsia="ru-RU"/>
        </w:rPr>
        <w:t>?</w:t>
      </w:r>
    </w:p>
    <w:p w:rsidR="00DB2500" w:rsidRPr="00B9789E" w:rsidRDefault="00DB2500" w:rsidP="00DB2500">
      <w:pPr>
        <w:numPr>
          <w:ilvl w:val="0"/>
          <w:numId w:val="4"/>
        </w:numPr>
        <w:spacing w:before="37" w:after="37" w:line="240" w:lineRule="auto"/>
        <w:ind w:left="757" w:right="37"/>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Коротко разъяснить теорию.</w:t>
      </w:r>
    </w:p>
    <w:p w:rsidR="00DB2500" w:rsidRPr="00B9789E" w:rsidRDefault="00DB2500" w:rsidP="00DB2500">
      <w:pPr>
        <w:numPr>
          <w:ilvl w:val="0"/>
          <w:numId w:val="4"/>
        </w:numPr>
        <w:spacing w:before="37" w:after="37" w:line="240" w:lineRule="auto"/>
        <w:ind w:left="757" w:right="37"/>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lastRenderedPageBreak/>
        <w:t>Потренироваться вместе с педагогом.</w:t>
      </w:r>
    </w:p>
    <w:p w:rsidR="00DB2500" w:rsidRPr="00B9789E" w:rsidRDefault="00DB2500" w:rsidP="00DB2500">
      <w:pPr>
        <w:numPr>
          <w:ilvl w:val="0"/>
          <w:numId w:val="4"/>
        </w:numPr>
        <w:spacing w:before="37" w:after="37" w:line="240" w:lineRule="auto"/>
        <w:ind w:left="757" w:right="37"/>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Посмотреть видео с удачным решением проблемы.</w:t>
      </w:r>
    </w:p>
    <w:p w:rsidR="00DB2500" w:rsidRPr="00B9789E" w:rsidRDefault="00DB2500" w:rsidP="00DB2500">
      <w:pPr>
        <w:numPr>
          <w:ilvl w:val="0"/>
          <w:numId w:val="4"/>
        </w:numPr>
        <w:spacing w:before="37" w:after="37" w:line="240" w:lineRule="auto"/>
        <w:ind w:left="757" w:right="37"/>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Дать домашнее задание.</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Скорее всего, сессии не хватит для исчерпывающей подготовки педагога по новой теме. Поэтому домашнее задание хорошо бы тщательно продумать.</w:t>
      </w:r>
    </w:p>
    <w:p w:rsidR="00DB2500" w:rsidRPr="00B9789E" w:rsidRDefault="00DB2500" w:rsidP="00DB2500">
      <w:pPr>
        <w:spacing w:before="94" w:after="94" w:line="240" w:lineRule="auto"/>
        <w:outlineLvl w:val="1"/>
        <w:rPr>
          <w:rFonts w:ascii="Times New Roman" w:eastAsia="Times New Roman" w:hAnsi="Times New Roman" w:cs="Times New Roman"/>
          <w:b/>
          <w:bCs/>
          <w:sz w:val="24"/>
          <w:szCs w:val="24"/>
          <w:lang w:eastAsia="ru-RU"/>
        </w:rPr>
      </w:pPr>
    </w:p>
    <w:p w:rsidR="00DB2500" w:rsidRPr="00B9789E" w:rsidRDefault="00DB2500" w:rsidP="00DB2500">
      <w:pPr>
        <w:spacing w:before="94" w:after="94" w:line="240" w:lineRule="auto"/>
        <w:outlineLvl w:val="1"/>
        <w:rPr>
          <w:rFonts w:ascii="Times New Roman" w:eastAsia="Times New Roman" w:hAnsi="Times New Roman" w:cs="Times New Roman"/>
          <w:b/>
          <w:bCs/>
          <w:sz w:val="24"/>
          <w:szCs w:val="24"/>
          <w:lang w:eastAsia="ru-RU"/>
        </w:rPr>
      </w:pPr>
      <w:r w:rsidRPr="00B9789E">
        <w:rPr>
          <w:rFonts w:ascii="Times New Roman" w:eastAsia="Times New Roman" w:hAnsi="Times New Roman" w:cs="Times New Roman"/>
          <w:b/>
          <w:bCs/>
          <w:sz w:val="24"/>
          <w:szCs w:val="24"/>
          <w:lang w:eastAsia="ru-RU"/>
        </w:rPr>
        <w:t xml:space="preserve">Важные вопросы про </w:t>
      </w:r>
      <w:proofErr w:type="spellStart"/>
      <w:r w:rsidRPr="00B9789E">
        <w:rPr>
          <w:rFonts w:ascii="Times New Roman" w:eastAsia="Times New Roman" w:hAnsi="Times New Roman" w:cs="Times New Roman"/>
          <w:b/>
          <w:bCs/>
          <w:sz w:val="24"/>
          <w:szCs w:val="24"/>
          <w:lang w:eastAsia="ru-RU"/>
        </w:rPr>
        <w:t>коучинг</w:t>
      </w:r>
      <w:proofErr w:type="spellEnd"/>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 xml:space="preserve">На этом этапе можно ответить на следующие важные вопросы, касающиеся </w:t>
      </w:r>
      <w:proofErr w:type="spellStart"/>
      <w:r w:rsidRPr="00B9789E">
        <w:rPr>
          <w:rFonts w:ascii="Times New Roman" w:eastAsia="Times New Roman" w:hAnsi="Times New Roman" w:cs="Times New Roman"/>
          <w:sz w:val="24"/>
          <w:szCs w:val="24"/>
          <w:lang w:eastAsia="ru-RU"/>
        </w:rPr>
        <w:t>коучинга</w:t>
      </w:r>
      <w:proofErr w:type="spellEnd"/>
      <w:r w:rsidRPr="00B9789E">
        <w:rPr>
          <w:rFonts w:ascii="Times New Roman" w:eastAsia="Times New Roman" w:hAnsi="Times New Roman" w:cs="Times New Roman"/>
          <w:sz w:val="24"/>
          <w:szCs w:val="24"/>
          <w:lang w:eastAsia="ru-RU"/>
        </w:rPr>
        <w:t>.</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 xml:space="preserve">Может ли в качестве </w:t>
      </w:r>
      <w:proofErr w:type="gramStart"/>
      <w:r w:rsidRPr="00B9789E">
        <w:rPr>
          <w:rFonts w:ascii="Times New Roman" w:eastAsia="Times New Roman" w:hAnsi="Times New Roman" w:cs="Times New Roman"/>
          <w:b/>
          <w:bCs/>
          <w:sz w:val="24"/>
          <w:szCs w:val="24"/>
          <w:lang w:eastAsia="ru-RU"/>
        </w:rPr>
        <w:t>обучающегося</w:t>
      </w:r>
      <w:proofErr w:type="gramEnd"/>
      <w:r w:rsidRPr="00B9789E">
        <w:rPr>
          <w:rFonts w:ascii="Times New Roman" w:eastAsia="Times New Roman" w:hAnsi="Times New Roman" w:cs="Times New Roman"/>
          <w:b/>
          <w:bCs/>
          <w:sz w:val="24"/>
          <w:szCs w:val="24"/>
          <w:lang w:eastAsia="ru-RU"/>
        </w:rPr>
        <w:t xml:space="preserve"> быть опытный педагог?</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 xml:space="preserve">Да, безусловно. Этот инструмент подходит для любых групп коллектива. Он позволяет ставить конкретные цели и достигать их. Хотя этот инструмент описывается как решение для педагогов с разными статусами, два опытных педагога могут быть </w:t>
      </w:r>
      <w:proofErr w:type="spellStart"/>
      <w:r w:rsidRPr="00B9789E">
        <w:rPr>
          <w:rFonts w:ascii="Times New Roman" w:eastAsia="Times New Roman" w:hAnsi="Times New Roman" w:cs="Times New Roman"/>
          <w:sz w:val="24"/>
          <w:szCs w:val="24"/>
          <w:lang w:eastAsia="ru-RU"/>
        </w:rPr>
        <w:t>коучами</w:t>
      </w:r>
      <w:proofErr w:type="spellEnd"/>
      <w:r w:rsidRPr="00B9789E">
        <w:rPr>
          <w:rFonts w:ascii="Times New Roman" w:eastAsia="Times New Roman" w:hAnsi="Times New Roman" w:cs="Times New Roman"/>
          <w:sz w:val="24"/>
          <w:szCs w:val="24"/>
          <w:lang w:eastAsia="ru-RU"/>
        </w:rPr>
        <w:t xml:space="preserve"> друг другу. Разу</w:t>
      </w:r>
      <w:r w:rsidRPr="00B9789E">
        <w:rPr>
          <w:rFonts w:ascii="Times New Roman" w:eastAsia="Times New Roman" w:hAnsi="Times New Roman" w:cs="Times New Roman"/>
          <w:sz w:val="24"/>
          <w:szCs w:val="24"/>
          <w:lang w:eastAsia="ru-RU"/>
        </w:rPr>
        <w:softHyphen/>
        <w:t>меется, при освоении всех нюансов техники работы.</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Сколько обычно длится работа над одной целью?</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Это очень индивидуально и зависит от степени сложности цели и особенностей. Вполне возможно, что результата можно достичь за 1−2 сессии, возможно, понадобится 6−7 занятий. Однако</w:t>
      </w:r>
      <w:proofErr w:type="gramStart"/>
      <w:r w:rsidRPr="00B9789E">
        <w:rPr>
          <w:rFonts w:ascii="Times New Roman" w:eastAsia="Times New Roman" w:hAnsi="Times New Roman" w:cs="Times New Roman"/>
          <w:sz w:val="24"/>
          <w:szCs w:val="24"/>
          <w:lang w:eastAsia="ru-RU"/>
        </w:rPr>
        <w:t>,</w:t>
      </w:r>
      <w:proofErr w:type="gramEnd"/>
      <w:r w:rsidRPr="00B9789E">
        <w:rPr>
          <w:rFonts w:ascii="Times New Roman" w:eastAsia="Times New Roman" w:hAnsi="Times New Roman" w:cs="Times New Roman"/>
          <w:sz w:val="24"/>
          <w:szCs w:val="24"/>
          <w:lang w:eastAsia="ru-RU"/>
        </w:rPr>
        <w:t xml:space="preserve"> если после этого цель не достигнута, важно проследить, что не так: нереалистичная задача, неверная позиция </w:t>
      </w:r>
      <w:proofErr w:type="spellStart"/>
      <w:r w:rsidRPr="00B9789E">
        <w:rPr>
          <w:rFonts w:ascii="Times New Roman" w:eastAsia="Times New Roman" w:hAnsi="Times New Roman" w:cs="Times New Roman"/>
          <w:sz w:val="24"/>
          <w:szCs w:val="24"/>
          <w:lang w:eastAsia="ru-RU"/>
        </w:rPr>
        <w:t>коуча</w:t>
      </w:r>
      <w:proofErr w:type="spellEnd"/>
      <w:r w:rsidRPr="00B9789E">
        <w:rPr>
          <w:rFonts w:ascii="Times New Roman" w:eastAsia="Times New Roman" w:hAnsi="Times New Roman" w:cs="Times New Roman"/>
          <w:sz w:val="24"/>
          <w:szCs w:val="24"/>
          <w:lang w:eastAsia="ru-RU"/>
        </w:rPr>
        <w:t xml:space="preserve"> и пр.</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 xml:space="preserve">А в чем смысл для </w:t>
      </w:r>
      <w:proofErr w:type="spellStart"/>
      <w:r w:rsidRPr="00B9789E">
        <w:rPr>
          <w:rFonts w:ascii="Times New Roman" w:eastAsia="Times New Roman" w:hAnsi="Times New Roman" w:cs="Times New Roman"/>
          <w:b/>
          <w:bCs/>
          <w:sz w:val="24"/>
          <w:szCs w:val="24"/>
          <w:lang w:eastAsia="ru-RU"/>
        </w:rPr>
        <w:t>коуча</w:t>
      </w:r>
      <w:proofErr w:type="spellEnd"/>
      <w:r w:rsidRPr="00B9789E">
        <w:rPr>
          <w:rFonts w:ascii="Times New Roman" w:eastAsia="Times New Roman" w:hAnsi="Times New Roman" w:cs="Times New Roman"/>
          <w:b/>
          <w:bCs/>
          <w:sz w:val="24"/>
          <w:szCs w:val="24"/>
          <w:lang w:eastAsia="ru-RU"/>
        </w:rPr>
        <w:t>? Какова его выгода?</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 xml:space="preserve">Хотя первоначальная цель — обучить менее опытного, </w:t>
      </w:r>
      <w:proofErr w:type="spellStart"/>
      <w:r w:rsidRPr="00B9789E">
        <w:rPr>
          <w:rFonts w:ascii="Times New Roman" w:eastAsia="Times New Roman" w:hAnsi="Times New Roman" w:cs="Times New Roman"/>
          <w:sz w:val="24"/>
          <w:szCs w:val="24"/>
          <w:lang w:eastAsia="ru-RU"/>
        </w:rPr>
        <w:t>коучинг</w:t>
      </w:r>
      <w:proofErr w:type="spellEnd"/>
      <w:r w:rsidRPr="00B9789E">
        <w:rPr>
          <w:rFonts w:ascii="Times New Roman" w:eastAsia="Times New Roman" w:hAnsi="Times New Roman" w:cs="Times New Roman"/>
          <w:sz w:val="24"/>
          <w:szCs w:val="24"/>
          <w:lang w:eastAsia="ru-RU"/>
        </w:rPr>
        <w:t xml:space="preserve"> не менее </w:t>
      </w:r>
      <w:proofErr w:type="gramStart"/>
      <w:r w:rsidRPr="00B9789E">
        <w:rPr>
          <w:rFonts w:ascii="Times New Roman" w:eastAsia="Times New Roman" w:hAnsi="Times New Roman" w:cs="Times New Roman"/>
          <w:sz w:val="24"/>
          <w:szCs w:val="24"/>
          <w:lang w:eastAsia="ru-RU"/>
        </w:rPr>
        <w:t>полезен</w:t>
      </w:r>
      <w:proofErr w:type="gramEnd"/>
      <w:r w:rsidRPr="00B9789E">
        <w:rPr>
          <w:rFonts w:ascii="Times New Roman" w:eastAsia="Times New Roman" w:hAnsi="Times New Roman" w:cs="Times New Roman"/>
          <w:sz w:val="24"/>
          <w:szCs w:val="24"/>
          <w:lang w:eastAsia="ru-RU"/>
        </w:rPr>
        <w:t xml:space="preserve"> и для самого </w:t>
      </w:r>
      <w:proofErr w:type="spellStart"/>
      <w:r w:rsidRPr="00B9789E">
        <w:rPr>
          <w:rFonts w:ascii="Times New Roman" w:eastAsia="Times New Roman" w:hAnsi="Times New Roman" w:cs="Times New Roman"/>
          <w:sz w:val="24"/>
          <w:szCs w:val="24"/>
          <w:lang w:eastAsia="ru-RU"/>
        </w:rPr>
        <w:t>коуча</w:t>
      </w:r>
      <w:proofErr w:type="spellEnd"/>
      <w:r w:rsidRPr="00B9789E">
        <w:rPr>
          <w:rFonts w:ascii="Times New Roman" w:eastAsia="Times New Roman" w:hAnsi="Times New Roman" w:cs="Times New Roman"/>
          <w:sz w:val="24"/>
          <w:szCs w:val="24"/>
          <w:lang w:eastAsia="ru-RU"/>
        </w:rPr>
        <w:t>. Когда человек оценивает другого по каким-то заданным параметрам, он начинает оценивать и самого себя.</w:t>
      </w:r>
    </w:p>
    <w:p w:rsidR="00DB2500" w:rsidRPr="00B9789E" w:rsidRDefault="00DB2500" w:rsidP="00DB2500">
      <w:pPr>
        <w:spacing w:before="94" w:after="94" w:line="240" w:lineRule="auto"/>
        <w:outlineLvl w:val="1"/>
        <w:rPr>
          <w:rFonts w:ascii="Times New Roman" w:eastAsia="Times New Roman" w:hAnsi="Times New Roman" w:cs="Times New Roman"/>
          <w:b/>
          <w:bCs/>
          <w:sz w:val="24"/>
          <w:szCs w:val="24"/>
          <w:lang w:eastAsia="ru-RU"/>
        </w:rPr>
      </w:pPr>
      <w:r w:rsidRPr="00B9789E">
        <w:rPr>
          <w:rFonts w:ascii="Times New Roman" w:eastAsia="Times New Roman" w:hAnsi="Times New Roman" w:cs="Times New Roman"/>
          <w:b/>
          <w:bCs/>
          <w:sz w:val="24"/>
          <w:szCs w:val="24"/>
          <w:lang w:eastAsia="ru-RU"/>
        </w:rPr>
        <w:t>Какие сложности могут возникнуть?</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Коучинг — это довольно сложный технологически инструмент, поэтому высока вероятность «технических неполадок», которые могут возникать в процессе его внедрения. Вот наиболее распространенные сложности.</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1. Коучинг может свестись к поучительности</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Поучения сверху вниз — наиболее привычная система обучения для большинства педагогов. С менее опытными коллегами многие педагоги ведут себя как непререкаемые авторитеты, это очень распространенный шаблон поведения. Но, к сожалению, не самый продуктивный: он убивает самостоятельность и поиск своего способа обучения. Возможно, было бы неплохо, если бы изредка на сессиях присутствовал внешний человек, который мог бы оценить и </w:t>
      </w:r>
      <w:proofErr w:type="spellStart"/>
      <w:r w:rsidRPr="00B9789E">
        <w:rPr>
          <w:rFonts w:ascii="Times New Roman" w:eastAsia="Times New Roman" w:hAnsi="Times New Roman" w:cs="Times New Roman"/>
          <w:sz w:val="24"/>
          <w:szCs w:val="24"/>
          <w:lang w:eastAsia="ru-RU"/>
        </w:rPr>
        <w:t>коуча</w:t>
      </w:r>
      <w:proofErr w:type="spellEnd"/>
      <w:r w:rsidRPr="00B9789E">
        <w:rPr>
          <w:rFonts w:ascii="Times New Roman" w:eastAsia="Times New Roman" w:hAnsi="Times New Roman" w:cs="Times New Roman"/>
          <w:sz w:val="24"/>
          <w:szCs w:val="24"/>
          <w:lang w:eastAsia="ru-RU"/>
        </w:rPr>
        <w:t>, и эффективность его взаимодействия с педагогом. Коучинг — это ведь тоже навык.</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2. Сложно найти подходящих людей</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К </w:t>
      </w:r>
      <w:proofErr w:type="spellStart"/>
      <w:r w:rsidRPr="00B9789E">
        <w:rPr>
          <w:rFonts w:ascii="Times New Roman" w:eastAsia="Times New Roman" w:hAnsi="Times New Roman" w:cs="Times New Roman"/>
          <w:sz w:val="24"/>
          <w:szCs w:val="24"/>
          <w:lang w:eastAsia="ru-RU"/>
        </w:rPr>
        <w:t>коучу</w:t>
      </w:r>
      <w:proofErr w:type="spellEnd"/>
      <w:r w:rsidRPr="00B9789E">
        <w:rPr>
          <w:rFonts w:ascii="Times New Roman" w:eastAsia="Times New Roman" w:hAnsi="Times New Roman" w:cs="Times New Roman"/>
          <w:sz w:val="24"/>
          <w:szCs w:val="24"/>
          <w:lang w:eastAsia="ru-RU"/>
        </w:rPr>
        <w:t xml:space="preserve"> довольно много требований одно</w:t>
      </w:r>
      <w:r w:rsidRPr="00B9789E">
        <w:rPr>
          <w:rFonts w:ascii="Times New Roman" w:eastAsia="Times New Roman" w:hAnsi="Times New Roman" w:cs="Times New Roman"/>
          <w:sz w:val="24"/>
          <w:szCs w:val="24"/>
          <w:lang w:eastAsia="ru-RU"/>
        </w:rPr>
        <w:softHyphen/>
        <w:t xml:space="preserve">временно, поэтому на эту роль подойдет лишь малое количество педагогов. Человек должен обладать высоким уровнем </w:t>
      </w:r>
      <w:proofErr w:type="spellStart"/>
      <w:r w:rsidRPr="00B9789E">
        <w:rPr>
          <w:rFonts w:ascii="Times New Roman" w:eastAsia="Times New Roman" w:hAnsi="Times New Roman" w:cs="Times New Roman"/>
          <w:sz w:val="24"/>
          <w:szCs w:val="24"/>
          <w:lang w:eastAsia="ru-RU"/>
        </w:rPr>
        <w:t>эмпатии</w:t>
      </w:r>
      <w:proofErr w:type="spellEnd"/>
      <w:r w:rsidRPr="00B9789E">
        <w:rPr>
          <w:rFonts w:ascii="Times New Roman" w:eastAsia="Times New Roman" w:hAnsi="Times New Roman" w:cs="Times New Roman"/>
          <w:sz w:val="24"/>
          <w:szCs w:val="24"/>
          <w:lang w:eastAsia="ru-RU"/>
        </w:rPr>
        <w:t xml:space="preserve">, то есть уметь понимать эмоции </w:t>
      </w:r>
      <w:proofErr w:type="gramStart"/>
      <w:r w:rsidRPr="00B9789E">
        <w:rPr>
          <w:rFonts w:ascii="Times New Roman" w:eastAsia="Times New Roman" w:hAnsi="Times New Roman" w:cs="Times New Roman"/>
          <w:sz w:val="24"/>
          <w:szCs w:val="24"/>
          <w:lang w:eastAsia="ru-RU"/>
        </w:rPr>
        <w:t>другого</w:t>
      </w:r>
      <w:proofErr w:type="gramEnd"/>
      <w:r w:rsidRPr="00B9789E">
        <w:rPr>
          <w:rFonts w:ascii="Times New Roman" w:eastAsia="Times New Roman" w:hAnsi="Times New Roman" w:cs="Times New Roman"/>
          <w:sz w:val="24"/>
          <w:szCs w:val="24"/>
          <w:lang w:eastAsia="ru-RU"/>
        </w:rPr>
        <w:t xml:space="preserve">. Что-то сказать мягче, что-то категоричнее. Этот педагог должен быть авторитетным специалистом. И, разумеется, проявлять желание попробовать этот инструмент — силой быть хорошим </w:t>
      </w:r>
      <w:proofErr w:type="spellStart"/>
      <w:r w:rsidRPr="00B9789E">
        <w:rPr>
          <w:rFonts w:ascii="Times New Roman" w:eastAsia="Times New Roman" w:hAnsi="Times New Roman" w:cs="Times New Roman"/>
          <w:sz w:val="24"/>
          <w:szCs w:val="24"/>
          <w:lang w:eastAsia="ru-RU"/>
        </w:rPr>
        <w:t>коучем</w:t>
      </w:r>
      <w:proofErr w:type="spellEnd"/>
      <w:r w:rsidRPr="00B9789E">
        <w:rPr>
          <w:rFonts w:ascii="Times New Roman" w:eastAsia="Times New Roman" w:hAnsi="Times New Roman" w:cs="Times New Roman"/>
          <w:sz w:val="24"/>
          <w:szCs w:val="24"/>
          <w:lang w:eastAsia="ru-RU"/>
        </w:rPr>
        <w:t xml:space="preserve"> не заставишь.</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 xml:space="preserve">3. Может потеряться </w:t>
      </w:r>
      <w:proofErr w:type="spellStart"/>
      <w:r w:rsidRPr="00B9789E">
        <w:rPr>
          <w:rFonts w:ascii="Times New Roman" w:eastAsia="Times New Roman" w:hAnsi="Times New Roman" w:cs="Times New Roman"/>
          <w:b/>
          <w:bCs/>
          <w:sz w:val="24"/>
          <w:szCs w:val="24"/>
          <w:lang w:eastAsia="ru-RU"/>
        </w:rPr>
        <w:t>сфокусированность</w:t>
      </w:r>
      <w:proofErr w:type="spellEnd"/>
      <w:r w:rsidRPr="00B9789E">
        <w:rPr>
          <w:rFonts w:ascii="Times New Roman" w:eastAsia="Times New Roman" w:hAnsi="Times New Roman" w:cs="Times New Roman"/>
          <w:b/>
          <w:bCs/>
          <w:sz w:val="24"/>
          <w:szCs w:val="24"/>
          <w:lang w:eastAsia="ru-RU"/>
        </w:rPr>
        <w:t xml:space="preserve"> на задаче</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Когда видишь чье-то несовершенство, хочется надавать огромное количество советов, чтобы решить все проблемы разом. У вас не так? В </w:t>
      </w:r>
      <w:proofErr w:type="spellStart"/>
      <w:r w:rsidRPr="00B9789E">
        <w:rPr>
          <w:rFonts w:ascii="Times New Roman" w:eastAsia="Times New Roman" w:hAnsi="Times New Roman" w:cs="Times New Roman"/>
          <w:sz w:val="24"/>
          <w:szCs w:val="24"/>
          <w:lang w:eastAsia="ru-RU"/>
        </w:rPr>
        <w:t>коучинге</w:t>
      </w:r>
      <w:proofErr w:type="spellEnd"/>
      <w:r w:rsidRPr="00B9789E">
        <w:rPr>
          <w:rFonts w:ascii="Times New Roman" w:eastAsia="Times New Roman" w:hAnsi="Times New Roman" w:cs="Times New Roman"/>
          <w:sz w:val="24"/>
          <w:szCs w:val="24"/>
          <w:lang w:eastAsia="ru-RU"/>
        </w:rPr>
        <w:t xml:space="preserve"> важно решать проблемы по мере их поступления, то есть одна сессия — одна задача.</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4. Нерегулярность встреч</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proofErr w:type="gramStart"/>
      <w:r w:rsidRPr="00B9789E">
        <w:rPr>
          <w:rFonts w:ascii="Times New Roman" w:eastAsia="Times New Roman" w:hAnsi="Times New Roman" w:cs="Times New Roman"/>
          <w:sz w:val="24"/>
          <w:szCs w:val="24"/>
          <w:lang w:eastAsia="ru-RU"/>
        </w:rPr>
        <w:lastRenderedPageBreak/>
        <w:t>В </w:t>
      </w:r>
      <w:proofErr w:type="spellStart"/>
      <w:r w:rsidRPr="00B9789E">
        <w:rPr>
          <w:rFonts w:ascii="Times New Roman" w:eastAsia="Times New Roman" w:hAnsi="Times New Roman" w:cs="Times New Roman"/>
          <w:sz w:val="24"/>
          <w:szCs w:val="24"/>
          <w:lang w:eastAsia="ru-RU"/>
        </w:rPr>
        <w:t>коучинге</w:t>
      </w:r>
      <w:proofErr w:type="spellEnd"/>
      <w:r w:rsidRPr="00B9789E">
        <w:rPr>
          <w:rFonts w:ascii="Times New Roman" w:eastAsia="Times New Roman" w:hAnsi="Times New Roman" w:cs="Times New Roman"/>
          <w:sz w:val="24"/>
          <w:szCs w:val="24"/>
          <w:lang w:eastAsia="ru-RU"/>
        </w:rPr>
        <w:t xml:space="preserve"> (как и в любом другом типе организационного обучения) важны постоянство и регулярность.</w:t>
      </w:r>
      <w:proofErr w:type="gramEnd"/>
      <w:r w:rsidRPr="00B9789E">
        <w:rPr>
          <w:rFonts w:ascii="Times New Roman" w:eastAsia="Times New Roman" w:hAnsi="Times New Roman" w:cs="Times New Roman"/>
          <w:sz w:val="24"/>
          <w:szCs w:val="24"/>
          <w:lang w:eastAsia="ru-RU"/>
        </w:rPr>
        <w:t xml:space="preserve"> Совершенствование навыков — это длительное путешествие. При этом важно сохранить хотя бы еженедельную регулярность встреч. Сессия может длиться относительно недолго (то есть меньше академического часа), но важен ритм улучшений.</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b/>
          <w:bCs/>
          <w:sz w:val="24"/>
          <w:szCs w:val="24"/>
          <w:lang w:eastAsia="ru-RU"/>
        </w:rPr>
        <w:t xml:space="preserve">5. Нетерпеливость </w:t>
      </w:r>
      <w:proofErr w:type="spellStart"/>
      <w:r w:rsidRPr="00B9789E">
        <w:rPr>
          <w:rFonts w:ascii="Times New Roman" w:eastAsia="Times New Roman" w:hAnsi="Times New Roman" w:cs="Times New Roman"/>
          <w:b/>
          <w:bCs/>
          <w:sz w:val="24"/>
          <w:szCs w:val="24"/>
          <w:lang w:eastAsia="ru-RU"/>
        </w:rPr>
        <w:t>коуча</w:t>
      </w:r>
      <w:proofErr w:type="spellEnd"/>
      <w:r w:rsidRPr="00B9789E">
        <w:rPr>
          <w:rFonts w:ascii="Times New Roman" w:eastAsia="Times New Roman" w:hAnsi="Times New Roman" w:cs="Times New Roman"/>
          <w:b/>
          <w:bCs/>
          <w:sz w:val="24"/>
          <w:szCs w:val="24"/>
          <w:lang w:eastAsia="ru-RU"/>
        </w:rPr>
        <w:t xml:space="preserve"> и обучающегося педагога</w:t>
      </w:r>
    </w:p>
    <w:p w:rsidR="00DB2500" w:rsidRPr="00B9789E" w:rsidRDefault="00DB2500" w:rsidP="00DB2500">
      <w:pPr>
        <w:spacing w:before="150" w:after="150" w:line="240" w:lineRule="auto"/>
        <w:ind w:left="75" w:right="75"/>
        <w:jc w:val="both"/>
        <w:rPr>
          <w:rFonts w:ascii="Times New Roman" w:eastAsia="Times New Roman" w:hAnsi="Times New Roman" w:cs="Times New Roman"/>
          <w:sz w:val="24"/>
          <w:szCs w:val="24"/>
          <w:lang w:eastAsia="ru-RU"/>
        </w:rPr>
      </w:pPr>
      <w:r w:rsidRPr="00B9789E">
        <w:rPr>
          <w:rFonts w:ascii="Times New Roman" w:eastAsia="Times New Roman" w:hAnsi="Times New Roman" w:cs="Times New Roman"/>
          <w:sz w:val="24"/>
          <w:szCs w:val="24"/>
          <w:lang w:eastAsia="ru-RU"/>
        </w:rPr>
        <w:t xml:space="preserve">Самые сложные — первые шаги, когда на педагога разом сваливается необходимость «показывать» свои занятия, переживать критику, учиться новому. Поэтому усвоение навыков на первых порах может происходить долго и с сопротивлением. Важно убедить </w:t>
      </w:r>
      <w:proofErr w:type="spellStart"/>
      <w:r w:rsidRPr="00B9789E">
        <w:rPr>
          <w:rFonts w:ascii="Times New Roman" w:eastAsia="Times New Roman" w:hAnsi="Times New Roman" w:cs="Times New Roman"/>
          <w:sz w:val="24"/>
          <w:szCs w:val="24"/>
          <w:lang w:eastAsia="ru-RU"/>
        </w:rPr>
        <w:t>коуча</w:t>
      </w:r>
      <w:proofErr w:type="spellEnd"/>
      <w:r w:rsidRPr="00B9789E">
        <w:rPr>
          <w:rFonts w:ascii="Times New Roman" w:eastAsia="Times New Roman" w:hAnsi="Times New Roman" w:cs="Times New Roman"/>
          <w:sz w:val="24"/>
          <w:szCs w:val="24"/>
          <w:lang w:eastAsia="ru-RU"/>
        </w:rPr>
        <w:t xml:space="preserve"> охранять поддерживающую атмосферу и набираться терпения.</w:t>
      </w:r>
    </w:p>
    <w:p w:rsidR="00263A73" w:rsidRPr="00B9789E" w:rsidRDefault="00263A73">
      <w:pPr>
        <w:rPr>
          <w:rFonts w:ascii="Times New Roman" w:hAnsi="Times New Roman" w:cs="Times New Roman"/>
          <w:sz w:val="24"/>
          <w:szCs w:val="24"/>
        </w:rPr>
      </w:pPr>
      <w:r w:rsidRPr="00B9789E">
        <w:rPr>
          <w:rFonts w:ascii="Times New Roman" w:hAnsi="Times New Roman" w:cs="Times New Roman"/>
          <w:sz w:val="24"/>
          <w:szCs w:val="24"/>
        </w:rPr>
        <w:br w:type="page"/>
      </w:r>
    </w:p>
    <w:p w:rsidR="00263A73" w:rsidRPr="00AD2A3B" w:rsidRDefault="00263A73" w:rsidP="00263A73">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AD2A3B">
        <w:rPr>
          <w:rFonts w:ascii="Times New Roman" w:eastAsia="Times New Roman" w:hAnsi="Times New Roman" w:cs="Times New Roman"/>
          <w:b/>
          <w:color w:val="000000"/>
          <w:sz w:val="32"/>
          <w:szCs w:val="32"/>
          <w:lang w:eastAsia="ru-RU"/>
        </w:rPr>
        <w:lastRenderedPageBreak/>
        <w:t xml:space="preserve"> «Живое слово».</w:t>
      </w:r>
    </w:p>
    <w:p w:rsidR="00263A73" w:rsidRPr="00F73264" w:rsidRDefault="00263A73" w:rsidP="00263A7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b/>
          <w:bCs/>
          <w:color w:val="000000"/>
          <w:sz w:val="24"/>
          <w:szCs w:val="24"/>
          <w:lang w:eastAsia="ru-RU"/>
        </w:rPr>
        <w:t>Задачи:</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-Смоделировать профессиональную деятельность педагогов с использованием методов активного обучения в образовательных областях «коммуникация» и «познание».</w:t>
      </w:r>
    </w:p>
    <w:p w:rsidR="00263A73"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-Поддерживать активность, творческий потенциал и направленность на самосовершенствование педагогов ДОУ</w:t>
      </w:r>
      <w:r w:rsidR="00DB2500">
        <w:rPr>
          <w:rFonts w:ascii="Times New Roman" w:eastAsia="Times New Roman" w:hAnsi="Times New Roman" w:cs="Times New Roman"/>
          <w:color w:val="000000"/>
          <w:sz w:val="24"/>
          <w:szCs w:val="24"/>
          <w:lang w:eastAsia="ru-RU"/>
        </w:rPr>
        <w:t>.</w:t>
      </w:r>
    </w:p>
    <w:p w:rsidR="00DB2500" w:rsidRPr="00F73264" w:rsidRDefault="00DB2500" w:rsidP="00263A73">
      <w:pPr>
        <w:shd w:val="clear" w:color="auto" w:fill="FFFFFF"/>
        <w:spacing w:after="0" w:line="240" w:lineRule="auto"/>
        <w:rPr>
          <w:rFonts w:ascii="Times New Roman" w:eastAsia="Times New Roman" w:hAnsi="Times New Roman" w:cs="Times New Roman"/>
          <w:color w:val="000000"/>
          <w:sz w:val="24"/>
          <w:szCs w:val="24"/>
          <w:lang w:eastAsia="ru-RU"/>
        </w:rPr>
      </w:pP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b/>
          <w:bCs/>
          <w:color w:val="000000"/>
          <w:sz w:val="24"/>
          <w:szCs w:val="24"/>
          <w:lang w:eastAsia="ru-RU"/>
        </w:rPr>
        <w:t>Оборудование:</w:t>
      </w:r>
      <w:r w:rsidRPr="00F73264">
        <w:rPr>
          <w:rFonts w:ascii="Times New Roman" w:eastAsia="Times New Roman" w:hAnsi="Times New Roman" w:cs="Times New Roman"/>
          <w:color w:val="000000"/>
          <w:sz w:val="24"/>
          <w:szCs w:val="24"/>
          <w:lang w:eastAsia="ru-RU"/>
        </w:rPr>
        <w:t xml:space="preserve"> Магнитная доска с названиями конкурсов для команд. Фишки двух цветов для обозначения команды, победившей в том или ином конкурсе. Задания для каждого конкурса по числу команд. Дидактическая пособие «Улитка». Кубик с цифрами. Чудесный мешочек с предметами (зеркало, шнурок, капроновые колготки, книга, бумажная купюра, гвоздь). Буквы на верёвочках</w:t>
      </w:r>
      <w:proofErr w:type="gramStart"/>
      <w:r w:rsidRPr="00F73264">
        <w:rPr>
          <w:rFonts w:ascii="Times New Roman" w:eastAsia="Times New Roman" w:hAnsi="Times New Roman" w:cs="Times New Roman"/>
          <w:color w:val="000000"/>
          <w:sz w:val="24"/>
          <w:szCs w:val="24"/>
          <w:lang w:eastAsia="ru-RU"/>
        </w:rPr>
        <w:t xml:space="preserve">., </w:t>
      </w:r>
      <w:proofErr w:type="gramEnd"/>
      <w:r w:rsidRPr="00F73264">
        <w:rPr>
          <w:rFonts w:ascii="Times New Roman" w:eastAsia="Times New Roman" w:hAnsi="Times New Roman" w:cs="Times New Roman"/>
          <w:color w:val="000000"/>
          <w:sz w:val="24"/>
          <w:szCs w:val="24"/>
          <w:lang w:eastAsia="ru-RU"/>
        </w:rPr>
        <w:t>1команда, 2 команда. Ручки.</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p>
    <w:p w:rsidR="00263A73" w:rsidRPr="00F73264" w:rsidRDefault="00263A73" w:rsidP="00AD2A3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b/>
          <w:bCs/>
          <w:color w:val="000000"/>
          <w:sz w:val="24"/>
          <w:szCs w:val="24"/>
          <w:lang w:eastAsia="ru-RU"/>
        </w:rPr>
        <w:t>Ход:</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Сегодня я предлагаю вам поиграть. В ходе нашей </w:t>
      </w:r>
      <w:r w:rsidR="00F73264">
        <w:rPr>
          <w:rFonts w:ascii="Times New Roman" w:eastAsia="Times New Roman" w:hAnsi="Times New Roman" w:cs="Times New Roman"/>
          <w:color w:val="000000"/>
          <w:sz w:val="24"/>
          <w:szCs w:val="24"/>
          <w:lang w:eastAsia="ru-RU"/>
        </w:rPr>
        <w:t xml:space="preserve">сессии </w:t>
      </w:r>
      <w:r w:rsidRPr="00F73264">
        <w:rPr>
          <w:rFonts w:ascii="Times New Roman" w:eastAsia="Times New Roman" w:hAnsi="Times New Roman" w:cs="Times New Roman"/>
          <w:color w:val="000000"/>
          <w:sz w:val="24"/>
          <w:szCs w:val="24"/>
          <w:lang w:eastAsia="ru-RU"/>
        </w:rPr>
        <w:t>мы немного освежим практические знания по вопросам нашего родного русского языка. Проявим находчивость, покажем, как развито наше воображение и поэтичность нашей речи.</w:t>
      </w:r>
    </w:p>
    <w:p w:rsid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Итак, начинаем Педагоги, объединитесь в команды и займите свои места</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b/>
          <w:bCs/>
          <w:color w:val="000000"/>
          <w:sz w:val="24"/>
          <w:szCs w:val="24"/>
          <w:lang w:eastAsia="ru-RU"/>
        </w:rPr>
        <w:t>Задачи членов жюри:</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-внимательно следить за ходом игры;</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-после каждого задания оценивать участников игры;</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-определить победителя.</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b/>
          <w:bCs/>
          <w:color w:val="000000"/>
          <w:sz w:val="24"/>
          <w:szCs w:val="24"/>
          <w:lang w:eastAsia="ru-RU"/>
        </w:rPr>
        <w:t>Объявляю правила игры:</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работать дружно, согласованно;</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соблюдать порядок;</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уметь слушать другого;</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за другую команду не отвечать;</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выслушать задание до конца;</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отвечать громко, но не хором.</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И так представление команд.</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b/>
          <w:bCs/>
          <w:color w:val="000000"/>
          <w:sz w:val="24"/>
          <w:szCs w:val="24"/>
          <w:lang w:eastAsia="ru-RU"/>
        </w:rPr>
        <w:t>1. Конкурс «Блиц»</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Задание: за 1 минуту участники должны ответить на максимальное число вопросов. За правильный ответ 1 балл.</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b/>
          <w:bCs/>
          <w:color w:val="000000"/>
          <w:sz w:val="24"/>
          <w:szCs w:val="24"/>
          <w:lang w:eastAsia="ru-RU"/>
        </w:rPr>
        <w:t>Вопросы для первой команды.</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1. Сколько гласных букв в русском языке? (10- А О У Э </w:t>
      </w:r>
      <w:proofErr w:type="gramStart"/>
      <w:r w:rsidRPr="00F73264">
        <w:rPr>
          <w:rFonts w:ascii="Times New Roman" w:eastAsia="Times New Roman" w:hAnsi="Times New Roman" w:cs="Times New Roman"/>
          <w:color w:val="000000"/>
          <w:sz w:val="24"/>
          <w:szCs w:val="24"/>
          <w:lang w:eastAsia="ru-RU"/>
        </w:rPr>
        <w:t>Ы</w:t>
      </w:r>
      <w:proofErr w:type="gramEnd"/>
      <w:r w:rsidRPr="00F73264">
        <w:rPr>
          <w:rFonts w:ascii="Times New Roman" w:eastAsia="Times New Roman" w:hAnsi="Times New Roman" w:cs="Times New Roman"/>
          <w:color w:val="000000"/>
          <w:sz w:val="24"/>
          <w:szCs w:val="24"/>
          <w:lang w:eastAsia="ru-RU"/>
        </w:rPr>
        <w:t xml:space="preserve"> И Я Ё Ю Е).</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2. Назовите всегда мягкие согласные звуки. ( Ч, </w:t>
      </w:r>
      <w:proofErr w:type="gramStart"/>
      <w:r w:rsidRPr="00F73264">
        <w:rPr>
          <w:rFonts w:ascii="Times New Roman" w:eastAsia="Times New Roman" w:hAnsi="Times New Roman" w:cs="Times New Roman"/>
          <w:color w:val="000000"/>
          <w:sz w:val="24"/>
          <w:szCs w:val="24"/>
          <w:lang w:eastAsia="ru-RU"/>
        </w:rPr>
        <w:t>Щ</w:t>
      </w:r>
      <w:proofErr w:type="gramEnd"/>
      <w:r w:rsidRPr="00F73264">
        <w:rPr>
          <w:rFonts w:ascii="Times New Roman" w:eastAsia="Times New Roman" w:hAnsi="Times New Roman" w:cs="Times New Roman"/>
          <w:color w:val="000000"/>
          <w:sz w:val="24"/>
          <w:szCs w:val="24"/>
          <w:lang w:eastAsia="ru-RU"/>
        </w:rPr>
        <w:t>, Й).</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3. Назовите количество звуков в слове деньги? (5)</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4. Что курицу не учит? (Яйцо)</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5. Какая бывает ручка? (шариковая, гелиевая, пластмассовая)</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6. Что может быть широким?</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7. Поделите на слоги слово парикмахерская. Сколько слогов в этом слове? (6)</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8. Назовите двусложное слово из открытых слогов</w:t>
      </w:r>
      <w:proofErr w:type="gramStart"/>
      <w:r w:rsidRPr="00F73264">
        <w:rPr>
          <w:rFonts w:ascii="Times New Roman" w:eastAsia="Times New Roman" w:hAnsi="Times New Roman" w:cs="Times New Roman"/>
          <w:color w:val="000000"/>
          <w:sz w:val="24"/>
          <w:szCs w:val="24"/>
          <w:lang w:eastAsia="ru-RU"/>
        </w:rPr>
        <w:t>.</w:t>
      </w:r>
      <w:proofErr w:type="gramEnd"/>
      <w:r w:rsidRPr="00F73264">
        <w:rPr>
          <w:rFonts w:ascii="Times New Roman" w:eastAsia="Times New Roman" w:hAnsi="Times New Roman" w:cs="Times New Roman"/>
          <w:color w:val="000000"/>
          <w:sz w:val="24"/>
          <w:szCs w:val="24"/>
          <w:lang w:eastAsia="ru-RU"/>
        </w:rPr>
        <w:t xml:space="preserve"> (</w:t>
      </w:r>
      <w:proofErr w:type="gramStart"/>
      <w:r w:rsidRPr="00F73264">
        <w:rPr>
          <w:rFonts w:ascii="Times New Roman" w:eastAsia="Times New Roman" w:hAnsi="Times New Roman" w:cs="Times New Roman"/>
          <w:color w:val="000000"/>
          <w:sz w:val="24"/>
          <w:szCs w:val="24"/>
          <w:lang w:eastAsia="ru-RU"/>
        </w:rPr>
        <w:t>м</w:t>
      </w:r>
      <w:proofErr w:type="gramEnd"/>
      <w:r w:rsidRPr="00F73264">
        <w:rPr>
          <w:rFonts w:ascii="Times New Roman" w:eastAsia="Times New Roman" w:hAnsi="Times New Roman" w:cs="Times New Roman"/>
          <w:color w:val="000000"/>
          <w:sz w:val="24"/>
          <w:szCs w:val="24"/>
          <w:lang w:eastAsia="ru-RU"/>
        </w:rPr>
        <w:t>ама, дача…)</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9. Сколько дней в неделе.(7)</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10. Какая приставка, попав в слово ТРАВА, сделает её совершенно непригодной в пищу животным? (</w:t>
      </w:r>
      <w:proofErr w:type="gramStart"/>
      <w:r w:rsidRPr="00F73264">
        <w:rPr>
          <w:rFonts w:ascii="Times New Roman" w:eastAsia="Times New Roman" w:hAnsi="Times New Roman" w:cs="Times New Roman"/>
          <w:color w:val="000000"/>
          <w:sz w:val="24"/>
          <w:szCs w:val="24"/>
          <w:lang w:eastAsia="ru-RU"/>
        </w:rPr>
        <w:t>от</w:t>
      </w:r>
      <w:proofErr w:type="gramEnd"/>
      <w:r w:rsidRPr="00F73264">
        <w:rPr>
          <w:rFonts w:ascii="Times New Roman" w:eastAsia="Times New Roman" w:hAnsi="Times New Roman" w:cs="Times New Roman"/>
          <w:color w:val="000000"/>
          <w:sz w:val="24"/>
          <w:szCs w:val="24"/>
          <w:lang w:eastAsia="ru-RU"/>
        </w:rPr>
        <w:t>)</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11. С какой ягодой сравнивают хорошую жизнь? (малина)</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12. Измените по образцу: много домов — один дом</w:t>
      </w:r>
      <w:proofErr w:type="gramStart"/>
      <w:r w:rsidRPr="00F73264">
        <w:rPr>
          <w:rFonts w:ascii="Times New Roman" w:eastAsia="Times New Roman" w:hAnsi="Times New Roman" w:cs="Times New Roman"/>
          <w:color w:val="000000"/>
          <w:sz w:val="24"/>
          <w:szCs w:val="24"/>
          <w:lang w:eastAsia="ru-RU"/>
        </w:rPr>
        <w:t xml:space="preserve"> ,</w:t>
      </w:r>
      <w:proofErr w:type="gramEnd"/>
      <w:r w:rsidRPr="00F73264">
        <w:rPr>
          <w:rFonts w:ascii="Times New Roman" w:eastAsia="Times New Roman" w:hAnsi="Times New Roman" w:cs="Times New Roman"/>
          <w:color w:val="000000"/>
          <w:sz w:val="24"/>
          <w:szCs w:val="24"/>
          <w:lang w:eastAsia="ru-RU"/>
        </w:rPr>
        <w:t xml:space="preserve"> много манжет —(одна манжета).</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13. Каким цветом обозначается символ согласного мягкого звука? (зеленым).</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14. У кого (чего) глаза велики? (страха)</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15. Кто собирает яблоки спиной? (еж).</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b/>
          <w:bCs/>
          <w:color w:val="000000"/>
          <w:sz w:val="24"/>
          <w:szCs w:val="24"/>
          <w:lang w:eastAsia="ru-RU"/>
        </w:rPr>
        <w:t>Вопросы для второй команды.</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lastRenderedPageBreak/>
        <w:t xml:space="preserve">1. Сколько гласных звуков в русском языке? (6) А О У Э </w:t>
      </w:r>
      <w:proofErr w:type="gramStart"/>
      <w:r w:rsidRPr="00F73264">
        <w:rPr>
          <w:rFonts w:ascii="Times New Roman" w:eastAsia="Times New Roman" w:hAnsi="Times New Roman" w:cs="Times New Roman"/>
          <w:color w:val="000000"/>
          <w:sz w:val="24"/>
          <w:szCs w:val="24"/>
          <w:lang w:eastAsia="ru-RU"/>
        </w:rPr>
        <w:t>Ы</w:t>
      </w:r>
      <w:proofErr w:type="gramEnd"/>
      <w:r w:rsidRPr="00F73264">
        <w:rPr>
          <w:rFonts w:ascii="Times New Roman" w:eastAsia="Times New Roman" w:hAnsi="Times New Roman" w:cs="Times New Roman"/>
          <w:color w:val="000000"/>
          <w:sz w:val="24"/>
          <w:szCs w:val="24"/>
          <w:lang w:eastAsia="ru-RU"/>
        </w:rPr>
        <w:t xml:space="preserve"> И</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2. Назовите всегда твердые согласные звуки. (</w:t>
      </w:r>
      <w:proofErr w:type="gramStart"/>
      <w:r w:rsidRPr="00F73264">
        <w:rPr>
          <w:rFonts w:ascii="Times New Roman" w:eastAsia="Times New Roman" w:hAnsi="Times New Roman" w:cs="Times New Roman"/>
          <w:color w:val="000000"/>
          <w:sz w:val="24"/>
          <w:szCs w:val="24"/>
          <w:lang w:eastAsia="ru-RU"/>
        </w:rPr>
        <w:t>Ш</w:t>
      </w:r>
      <w:proofErr w:type="gramEnd"/>
      <w:r w:rsidRPr="00F73264">
        <w:rPr>
          <w:rFonts w:ascii="Times New Roman" w:eastAsia="Times New Roman" w:hAnsi="Times New Roman" w:cs="Times New Roman"/>
          <w:color w:val="000000"/>
          <w:sz w:val="24"/>
          <w:szCs w:val="24"/>
          <w:lang w:eastAsia="ru-RU"/>
        </w:rPr>
        <w:t>, Ж, Ц)</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3. Назовите количество звуков в слове </w:t>
      </w:r>
      <w:proofErr w:type="spellStart"/>
      <w:r w:rsidRPr="00F73264">
        <w:rPr>
          <w:rFonts w:ascii="Times New Roman" w:eastAsia="Times New Roman" w:hAnsi="Times New Roman" w:cs="Times New Roman"/>
          <w:color w:val="000000"/>
          <w:sz w:val="24"/>
          <w:szCs w:val="24"/>
          <w:lang w:eastAsia="ru-RU"/>
        </w:rPr>
        <w:t>пулът</w:t>
      </w:r>
      <w:proofErr w:type="spellEnd"/>
      <w:r w:rsidRPr="00F73264">
        <w:rPr>
          <w:rFonts w:ascii="Times New Roman" w:eastAsia="Times New Roman" w:hAnsi="Times New Roman" w:cs="Times New Roman"/>
          <w:color w:val="000000"/>
          <w:sz w:val="24"/>
          <w:szCs w:val="24"/>
          <w:lang w:eastAsia="ru-RU"/>
        </w:rPr>
        <w:t>? (4)</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4. Сколько ног у курицы? (2)</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5. Какой бывает ключ? (ключ – источник, скрипичный, гаечный…)</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6. Что может быть узким?</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7. Поделите на слоги слово </w:t>
      </w:r>
      <w:proofErr w:type="gramStart"/>
      <w:r w:rsidRPr="00F73264">
        <w:rPr>
          <w:rFonts w:ascii="Times New Roman" w:eastAsia="Times New Roman" w:hAnsi="Times New Roman" w:cs="Times New Roman"/>
          <w:color w:val="000000"/>
          <w:sz w:val="24"/>
          <w:szCs w:val="24"/>
          <w:lang w:eastAsia="ru-RU"/>
        </w:rPr>
        <w:t>рассчитанный</w:t>
      </w:r>
      <w:proofErr w:type="gramEnd"/>
      <w:r w:rsidRPr="00F73264">
        <w:rPr>
          <w:rFonts w:ascii="Times New Roman" w:eastAsia="Times New Roman" w:hAnsi="Times New Roman" w:cs="Times New Roman"/>
          <w:color w:val="000000"/>
          <w:sz w:val="24"/>
          <w:szCs w:val="24"/>
          <w:lang w:eastAsia="ru-RU"/>
        </w:rPr>
        <w:t>. Сколько слогов в этом слове? (4)</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8. Назовите односложное слово со стечением согласных. (ПАРК, СЛОН)</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9. Сколько месяцев в году (12).</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10. Каким цветом обозначаем гласные звуки? (красным).</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11. Какую часть слова ищут математики? (корень)</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bookmarkStart w:id="0" w:name="_GoBack"/>
      <w:r w:rsidRPr="00F73264">
        <w:rPr>
          <w:rFonts w:ascii="Times New Roman" w:eastAsia="Times New Roman" w:hAnsi="Times New Roman" w:cs="Times New Roman"/>
          <w:color w:val="000000"/>
          <w:sz w:val="24"/>
          <w:szCs w:val="24"/>
          <w:lang w:eastAsia="ru-RU"/>
        </w:rPr>
        <w:t xml:space="preserve">12. Измените по образцу: много столов — </w:t>
      </w:r>
      <w:r w:rsidRPr="00F73264">
        <w:rPr>
          <w:rFonts w:ascii="Times New Roman" w:eastAsia="Times New Roman" w:hAnsi="Times New Roman" w:cs="Times New Roman"/>
          <w:color w:val="000000"/>
          <w:sz w:val="24"/>
          <w:szCs w:val="24"/>
          <w:u w:val="single"/>
          <w:lang w:eastAsia="ru-RU"/>
        </w:rPr>
        <w:t>один СТОЛ</w:t>
      </w:r>
      <w:r w:rsidRPr="00F73264">
        <w:rPr>
          <w:rFonts w:ascii="Times New Roman" w:eastAsia="Times New Roman" w:hAnsi="Times New Roman" w:cs="Times New Roman"/>
          <w:color w:val="000000"/>
          <w:sz w:val="24"/>
          <w:szCs w:val="24"/>
          <w:lang w:eastAsia="ru-RU"/>
        </w:rPr>
        <w:t xml:space="preserve">. Много туфлей— </w:t>
      </w:r>
      <w:proofErr w:type="gramStart"/>
      <w:r w:rsidRPr="00F73264">
        <w:rPr>
          <w:rFonts w:ascii="Times New Roman" w:eastAsia="Times New Roman" w:hAnsi="Times New Roman" w:cs="Times New Roman"/>
          <w:color w:val="000000"/>
          <w:sz w:val="24"/>
          <w:szCs w:val="24"/>
          <w:u w:val="single"/>
          <w:lang w:eastAsia="ru-RU"/>
        </w:rPr>
        <w:t>(о</w:t>
      </w:r>
      <w:proofErr w:type="gramEnd"/>
      <w:r w:rsidRPr="00F73264">
        <w:rPr>
          <w:rFonts w:ascii="Times New Roman" w:eastAsia="Times New Roman" w:hAnsi="Times New Roman" w:cs="Times New Roman"/>
          <w:color w:val="000000"/>
          <w:sz w:val="24"/>
          <w:szCs w:val="24"/>
          <w:u w:val="single"/>
          <w:lang w:eastAsia="ru-RU"/>
        </w:rPr>
        <w:t>дна туфля).</w:t>
      </w:r>
    </w:p>
    <w:bookmarkEnd w:id="0"/>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13. Чем заканчивается «лето» и начинается «осень» (буквой «о»).</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14. У кого «золотые руки»?</w:t>
      </w:r>
    </w:p>
    <w:p w:rsidR="00263A73"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15. Самое умное живое существо на планете (человек).</w:t>
      </w:r>
    </w:p>
    <w:p w:rsidR="00CE3D1E" w:rsidRPr="00F73264" w:rsidRDefault="00CE3D1E" w:rsidP="00263A73">
      <w:pPr>
        <w:shd w:val="clear" w:color="auto" w:fill="FFFFFF"/>
        <w:spacing w:after="0" w:line="240" w:lineRule="auto"/>
        <w:rPr>
          <w:rFonts w:ascii="Times New Roman" w:eastAsia="Times New Roman" w:hAnsi="Times New Roman" w:cs="Times New Roman"/>
          <w:color w:val="000000"/>
          <w:sz w:val="24"/>
          <w:szCs w:val="24"/>
          <w:lang w:eastAsia="ru-RU"/>
        </w:rPr>
      </w:pP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b/>
          <w:bCs/>
          <w:color w:val="000000"/>
          <w:sz w:val="24"/>
          <w:szCs w:val="24"/>
          <w:lang w:eastAsia="ru-RU"/>
        </w:rPr>
        <w:t>2.«Живое слово»</w:t>
      </w:r>
      <w:r w:rsidRPr="00F73264">
        <w:rPr>
          <w:rFonts w:ascii="Times New Roman" w:eastAsia="Times New Roman" w:hAnsi="Times New Roman" w:cs="Times New Roman"/>
          <w:color w:val="000000"/>
          <w:sz w:val="24"/>
          <w:szCs w:val="24"/>
          <w:lang w:eastAsia="ru-RU"/>
        </w:rPr>
        <w:t xml:space="preserve"> 2 балла.</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Задание: каждая из команд из двух одинаковых слов должна составить как можно больше новых. Команды наденьте буквы, и превратитесь в слово «ОБРАЗОВАНИЕ». Каждая команда по очереди составляет слово. Побеждает та команда, за которой будет последнее слово. Раз-два-три игру начни!</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b/>
          <w:bCs/>
          <w:color w:val="000000"/>
          <w:sz w:val="24"/>
          <w:szCs w:val="24"/>
          <w:lang w:eastAsia="ru-RU"/>
        </w:rPr>
        <w:t>3. «Самый внимательный».</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Задание: выбрать на слух из трех предложенных слов два слова «неприятеля». Выигрывает команда, которая без ошибок выполнит задания. Игра проводится с мячом. За правильный ответ 1 балл.</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b/>
          <w:bCs/>
          <w:color w:val="000000"/>
          <w:sz w:val="24"/>
          <w:szCs w:val="24"/>
          <w:lang w:eastAsia="ru-RU"/>
        </w:rPr>
        <w:t>Для первой команды.</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1. </w:t>
      </w:r>
      <w:r w:rsidRPr="00F73264">
        <w:rPr>
          <w:rFonts w:ascii="Times New Roman" w:eastAsia="Times New Roman" w:hAnsi="Times New Roman" w:cs="Times New Roman"/>
          <w:color w:val="000000"/>
          <w:sz w:val="24"/>
          <w:szCs w:val="24"/>
          <w:u w:val="single"/>
          <w:lang w:eastAsia="ru-RU"/>
        </w:rPr>
        <w:t>Друг</w:t>
      </w:r>
      <w:r w:rsidRPr="00F73264">
        <w:rPr>
          <w:rFonts w:ascii="Times New Roman" w:eastAsia="Times New Roman" w:hAnsi="Times New Roman" w:cs="Times New Roman"/>
          <w:color w:val="000000"/>
          <w:sz w:val="24"/>
          <w:szCs w:val="24"/>
          <w:lang w:eastAsia="ru-RU"/>
        </w:rPr>
        <w:t xml:space="preserve">, подруга, </w:t>
      </w:r>
      <w:r w:rsidRPr="00F73264">
        <w:rPr>
          <w:rFonts w:ascii="Times New Roman" w:eastAsia="Times New Roman" w:hAnsi="Times New Roman" w:cs="Times New Roman"/>
          <w:color w:val="000000"/>
          <w:sz w:val="24"/>
          <w:szCs w:val="24"/>
          <w:u w:val="single"/>
          <w:lang w:eastAsia="ru-RU"/>
        </w:rPr>
        <w:t>враг.</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2. </w:t>
      </w:r>
      <w:r w:rsidRPr="00F73264">
        <w:rPr>
          <w:rFonts w:ascii="Times New Roman" w:eastAsia="Times New Roman" w:hAnsi="Times New Roman" w:cs="Times New Roman"/>
          <w:color w:val="000000"/>
          <w:sz w:val="24"/>
          <w:szCs w:val="24"/>
          <w:u w:val="single"/>
          <w:lang w:eastAsia="ru-RU"/>
        </w:rPr>
        <w:t>Ночь</w:t>
      </w:r>
      <w:r w:rsidRPr="00F73264">
        <w:rPr>
          <w:rFonts w:ascii="Times New Roman" w:eastAsia="Times New Roman" w:hAnsi="Times New Roman" w:cs="Times New Roman"/>
          <w:color w:val="000000"/>
          <w:sz w:val="24"/>
          <w:szCs w:val="24"/>
          <w:lang w:eastAsia="ru-RU"/>
        </w:rPr>
        <w:t xml:space="preserve">, сутки, </w:t>
      </w:r>
      <w:r w:rsidRPr="00F73264">
        <w:rPr>
          <w:rFonts w:ascii="Times New Roman" w:eastAsia="Times New Roman" w:hAnsi="Times New Roman" w:cs="Times New Roman"/>
          <w:color w:val="000000"/>
          <w:sz w:val="24"/>
          <w:szCs w:val="24"/>
          <w:u w:val="single"/>
          <w:lang w:eastAsia="ru-RU"/>
        </w:rPr>
        <w:t>день.</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3. </w:t>
      </w:r>
      <w:r w:rsidRPr="00F73264">
        <w:rPr>
          <w:rFonts w:ascii="Times New Roman" w:eastAsia="Times New Roman" w:hAnsi="Times New Roman" w:cs="Times New Roman"/>
          <w:color w:val="000000"/>
          <w:sz w:val="24"/>
          <w:szCs w:val="24"/>
          <w:u w:val="single"/>
          <w:lang w:eastAsia="ru-RU"/>
        </w:rPr>
        <w:t>Радость</w:t>
      </w:r>
      <w:r w:rsidRPr="00F73264">
        <w:rPr>
          <w:rFonts w:ascii="Times New Roman" w:eastAsia="Times New Roman" w:hAnsi="Times New Roman" w:cs="Times New Roman"/>
          <w:color w:val="000000"/>
          <w:sz w:val="24"/>
          <w:szCs w:val="24"/>
          <w:lang w:eastAsia="ru-RU"/>
        </w:rPr>
        <w:t xml:space="preserve">, счастье, </w:t>
      </w:r>
      <w:r w:rsidRPr="00F73264">
        <w:rPr>
          <w:rFonts w:ascii="Times New Roman" w:eastAsia="Times New Roman" w:hAnsi="Times New Roman" w:cs="Times New Roman"/>
          <w:color w:val="000000"/>
          <w:sz w:val="24"/>
          <w:szCs w:val="24"/>
          <w:u w:val="single"/>
          <w:lang w:eastAsia="ru-RU"/>
        </w:rPr>
        <w:t>печаль.</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4. </w:t>
      </w:r>
      <w:r w:rsidRPr="00F73264">
        <w:rPr>
          <w:rFonts w:ascii="Times New Roman" w:eastAsia="Times New Roman" w:hAnsi="Times New Roman" w:cs="Times New Roman"/>
          <w:color w:val="000000"/>
          <w:sz w:val="24"/>
          <w:szCs w:val="24"/>
          <w:u w:val="single"/>
          <w:lang w:eastAsia="ru-RU"/>
        </w:rPr>
        <w:t>Поднимать, опускать</w:t>
      </w:r>
      <w:r w:rsidRPr="00F73264">
        <w:rPr>
          <w:rFonts w:ascii="Times New Roman" w:eastAsia="Times New Roman" w:hAnsi="Times New Roman" w:cs="Times New Roman"/>
          <w:color w:val="000000"/>
          <w:sz w:val="24"/>
          <w:szCs w:val="24"/>
          <w:lang w:eastAsia="ru-RU"/>
        </w:rPr>
        <w:t>, брать.</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5. </w:t>
      </w:r>
      <w:r w:rsidRPr="00F73264">
        <w:rPr>
          <w:rFonts w:ascii="Times New Roman" w:eastAsia="Times New Roman" w:hAnsi="Times New Roman" w:cs="Times New Roman"/>
          <w:color w:val="000000"/>
          <w:sz w:val="24"/>
          <w:szCs w:val="24"/>
          <w:u w:val="single"/>
          <w:lang w:eastAsia="ru-RU"/>
        </w:rPr>
        <w:t>Давать</w:t>
      </w:r>
      <w:r w:rsidRPr="00F73264">
        <w:rPr>
          <w:rFonts w:ascii="Times New Roman" w:eastAsia="Times New Roman" w:hAnsi="Times New Roman" w:cs="Times New Roman"/>
          <w:color w:val="000000"/>
          <w:sz w:val="24"/>
          <w:szCs w:val="24"/>
          <w:lang w:eastAsia="ru-RU"/>
        </w:rPr>
        <w:t xml:space="preserve">, продавать, </w:t>
      </w:r>
      <w:r w:rsidRPr="00F73264">
        <w:rPr>
          <w:rFonts w:ascii="Times New Roman" w:eastAsia="Times New Roman" w:hAnsi="Times New Roman" w:cs="Times New Roman"/>
          <w:color w:val="000000"/>
          <w:sz w:val="24"/>
          <w:szCs w:val="24"/>
          <w:u w:val="single"/>
          <w:lang w:eastAsia="ru-RU"/>
        </w:rPr>
        <w:t>брать.</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6. </w:t>
      </w:r>
      <w:r w:rsidRPr="00F73264">
        <w:rPr>
          <w:rFonts w:ascii="Times New Roman" w:eastAsia="Times New Roman" w:hAnsi="Times New Roman" w:cs="Times New Roman"/>
          <w:color w:val="000000"/>
          <w:sz w:val="24"/>
          <w:szCs w:val="24"/>
          <w:u w:val="single"/>
          <w:lang w:eastAsia="ru-RU"/>
        </w:rPr>
        <w:t>Покупать, продавать</w:t>
      </w:r>
      <w:r w:rsidRPr="00F73264">
        <w:rPr>
          <w:rFonts w:ascii="Times New Roman" w:eastAsia="Times New Roman" w:hAnsi="Times New Roman" w:cs="Times New Roman"/>
          <w:color w:val="000000"/>
          <w:sz w:val="24"/>
          <w:szCs w:val="24"/>
          <w:lang w:eastAsia="ru-RU"/>
        </w:rPr>
        <w:t>, отдавать.</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7. </w:t>
      </w:r>
      <w:r w:rsidRPr="00F73264">
        <w:rPr>
          <w:rFonts w:ascii="Times New Roman" w:eastAsia="Times New Roman" w:hAnsi="Times New Roman" w:cs="Times New Roman"/>
          <w:color w:val="000000"/>
          <w:sz w:val="24"/>
          <w:szCs w:val="24"/>
          <w:u w:val="single"/>
          <w:lang w:eastAsia="ru-RU"/>
        </w:rPr>
        <w:t>Говорить</w:t>
      </w:r>
      <w:r w:rsidRPr="00F73264">
        <w:rPr>
          <w:rFonts w:ascii="Times New Roman" w:eastAsia="Times New Roman" w:hAnsi="Times New Roman" w:cs="Times New Roman"/>
          <w:color w:val="000000"/>
          <w:sz w:val="24"/>
          <w:szCs w:val="24"/>
          <w:lang w:eastAsia="ru-RU"/>
        </w:rPr>
        <w:t>, идти</w:t>
      </w:r>
      <w:r w:rsidRPr="00F73264">
        <w:rPr>
          <w:rFonts w:ascii="Times New Roman" w:eastAsia="Times New Roman" w:hAnsi="Times New Roman" w:cs="Times New Roman"/>
          <w:color w:val="000000"/>
          <w:sz w:val="24"/>
          <w:szCs w:val="24"/>
          <w:u w:val="single"/>
          <w:lang w:eastAsia="ru-RU"/>
        </w:rPr>
        <w:t>, молчать</w:t>
      </w:r>
      <w:r w:rsidRPr="00F73264">
        <w:rPr>
          <w:rFonts w:ascii="Times New Roman" w:eastAsia="Times New Roman" w:hAnsi="Times New Roman" w:cs="Times New Roman"/>
          <w:color w:val="000000"/>
          <w:sz w:val="24"/>
          <w:szCs w:val="24"/>
          <w:lang w:eastAsia="ru-RU"/>
        </w:rPr>
        <w:t>.</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8. </w:t>
      </w:r>
      <w:r w:rsidRPr="00F73264">
        <w:rPr>
          <w:rFonts w:ascii="Times New Roman" w:eastAsia="Times New Roman" w:hAnsi="Times New Roman" w:cs="Times New Roman"/>
          <w:color w:val="000000"/>
          <w:sz w:val="24"/>
          <w:szCs w:val="24"/>
          <w:u w:val="single"/>
          <w:lang w:eastAsia="ru-RU"/>
        </w:rPr>
        <w:t>Короткий</w:t>
      </w:r>
      <w:r w:rsidRPr="00F73264">
        <w:rPr>
          <w:rFonts w:ascii="Times New Roman" w:eastAsia="Times New Roman" w:hAnsi="Times New Roman" w:cs="Times New Roman"/>
          <w:color w:val="000000"/>
          <w:sz w:val="24"/>
          <w:szCs w:val="24"/>
          <w:lang w:eastAsia="ru-RU"/>
        </w:rPr>
        <w:t>, маленький</w:t>
      </w:r>
      <w:r w:rsidRPr="00F73264">
        <w:rPr>
          <w:rFonts w:ascii="Times New Roman" w:eastAsia="Times New Roman" w:hAnsi="Times New Roman" w:cs="Times New Roman"/>
          <w:color w:val="000000"/>
          <w:sz w:val="24"/>
          <w:szCs w:val="24"/>
          <w:u w:val="single"/>
          <w:lang w:eastAsia="ru-RU"/>
        </w:rPr>
        <w:t>, длинный.</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9. </w:t>
      </w:r>
      <w:r w:rsidRPr="00F73264">
        <w:rPr>
          <w:rFonts w:ascii="Times New Roman" w:eastAsia="Times New Roman" w:hAnsi="Times New Roman" w:cs="Times New Roman"/>
          <w:color w:val="000000"/>
          <w:sz w:val="24"/>
          <w:szCs w:val="24"/>
          <w:u w:val="single"/>
          <w:lang w:eastAsia="ru-RU"/>
        </w:rPr>
        <w:t>Пожилой</w:t>
      </w:r>
      <w:r w:rsidRPr="00F73264">
        <w:rPr>
          <w:rFonts w:ascii="Times New Roman" w:eastAsia="Times New Roman" w:hAnsi="Times New Roman" w:cs="Times New Roman"/>
          <w:color w:val="000000"/>
          <w:sz w:val="24"/>
          <w:szCs w:val="24"/>
          <w:lang w:eastAsia="ru-RU"/>
        </w:rPr>
        <w:t xml:space="preserve">, взрослый, </w:t>
      </w:r>
      <w:r w:rsidRPr="00F73264">
        <w:rPr>
          <w:rFonts w:ascii="Times New Roman" w:eastAsia="Times New Roman" w:hAnsi="Times New Roman" w:cs="Times New Roman"/>
          <w:color w:val="000000"/>
          <w:sz w:val="24"/>
          <w:szCs w:val="24"/>
          <w:u w:val="single"/>
          <w:lang w:eastAsia="ru-RU"/>
        </w:rPr>
        <w:t>молодой</w:t>
      </w:r>
      <w:r w:rsidRPr="00F73264">
        <w:rPr>
          <w:rFonts w:ascii="Times New Roman" w:eastAsia="Times New Roman" w:hAnsi="Times New Roman" w:cs="Times New Roman"/>
          <w:color w:val="000000"/>
          <w:sz w:val="24"/>
          <w:szCs w:val="24"/>
          <w:lang w:eastAsia="ru-RU"/>
        </w:rPr>
        <w:t>.</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10. Рыжий, </w:t>
      </w:r>
      <w:r w:rsidRPr="00F73264">
        <w:rPr>
          <w:rFonts w:ascii="Times New Roman" w:eastAsia="Times New Roman" w:hAnsi="Times New Roman" w:cs="Times New Roman"/>
          <w:color w:val="000000"/>
          <w:sz w:val="24"/>
          <w:szCs w:val="24"/>
          <w:u w:val="single"/>
          <w:lang w:eastAsia="ru-RU"/>
        </w:rPr>
        <w:t>лысый, волосатый.</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11. </w:t>
      </w:r>
      <w:r w:rsidRPr="00F73264">
        <w:rPr>
          <w:rFonts w:ascii="Times New Roman" w:eastAsia="Times New Roman" w:hAnsi="Times New Roman" w:cs="Times New Roman"/>
          <w:color w:val="000000"/>
          <w:sz w:val="24"/>
          <w:szCs w:val="24"/>
          <w:u w:val="single"/>
          <w:lang w:eastAsia="ru-RU"/>
        </w:rPr>
        <w:t>Твердый</w:t>
      </w:r>
      <w:r w:rsidRPr="00F73264">
        <w:rPr>
          <w:rFonts w:ascii="Times New Roman" w:eastAsia="Times New Roman" w:hAnsi="Times New Roman" w:cs="Times New Roman"/>
          <w:color w:val="000000"/>
          <w:sz w:val="24"/>
          <w:szCs w:val="24"/>
          <w:lang w:eastAsia="ru-RU"/>
        </w:rPr>
        <w:t xml:space="preserve">, жидкий, </w:t>
      </w:r>
      <w:r w:rsidRPr="00F73264">
        <w:rPr>
          <w:rFonts w:ascii="Times New Roman" w:eastAsia="Times New Roman" w:hAnsi="Times New Roman" w:cs="Times New Roman"/>
          <w:color w:val="000000"/>
          <w:sz w:val="24"/>
          <w:szCs w:val="24"/>
          <w:u w:val="single"/>
          <w:lang w:eastAsia="ru-RU"/>
        </w:rPr>
        <w:t>мягкий.</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12. </w:t>
      </w:r>
      <w:r w:rsidRPr="00F73264">
        <w:rPr>
          <w:rFonts w:ascii="Times New Roman" w:eastAsia="Times New Roman" w:hAnsi="Times New Roman" w:cs="Times New Roman"/>
          <w:color w:val="000000"/>
          <w:sz w:val="24"/>
          <w:szCs w:val="24"/>
          <w:u w:val="single"/>
          <w:lang w:eastAsia="ru-RU"/>
        </w:rPr>
        <w:t>Вдох</w:t>
      </w:r>
      <w:r w:rsidRPr="00F73264">
        <w:rPr>
          <w:rFonts w:ascii="Times New Roman" w:eastAsia="Times New Roman" w:hAnsi="Times New Roman" w:cs="Times New Roman"/>
          <w:color w:val="000000"/>
          <w:sz w:val="24"/>
          <w:szCs w:val="24"/>
          <w:lang w:eastAsia="ru-RU"/>
        </w:rPr>
        <w:t xml:space="preserve">, дыхание, </w:t>
      </w:r>
      <w:r w:rsidRPr="00F73264">
        <w:rPr>
          <w:rFonts w:ascii="Times New Roman" w:eastAsia="Times New Roman" w:hAnsi="Times New Roman" w:cs="Times New Roman"/>
          <w:color w:val="000000"/>
          <w:sz w:val="24"/>
          <w:szCs w:val="24"/>
          <w:u w:val="single"/>
          <w:lang w:eastAsia="ru-RU"/>
        </w:rPr>
        <w:t>выдох,</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13. </w:t>
      </w:r>
      <w:r w:rsidRPr="00F73264">
        <w:rPr>
          <w:rFonts w:ascii="Times New Roman" w:eastAsia="Times New Roman" w:hAnsi="Times New Roman" w:cs="Times New Roman"/>
          <w:color w:val="000000"/>
          <w:sz w:val="24"/>
          <w:szCs w:val="24"/>
          <w:u w:val="single"/>
          <w:lang w:eastAsia="ru-RU"/>
        </w:rPr>
        <w:t>Юг,</w:t>
      </w:r>
      <w:r w:rsidRPr="00F73264">
        <w:rPr>
          <w:rFonts w:ascii="Times New Roman" w:eastAsia="Times New Roman" w:hAnsi="Times New Roman" w:cs="Times New Roman"/>
          <w:color w:val="000000"/>
          <w:sz w:val="24"/>
          <w:szCs w:val="24"/>
          <w:lang w:eastAsia="ru-RU"/>
        </w:rPr>
        <w:t xml:space="preserve"> запад, </w:t>
      </w:r>
      <w:r w:rsidRPr="00F73264">
        <w:rPr>
          <w:rFonts w:ascii="Times New Roman" w:eastAsia="Times New Roman" w:hAnsi="Times New Roman" w:cs="Times New Roman"/>
          <w:color w:val="000000"/>
          <w:sz w:val="24"/>
          <w:szCs w:val="24"/>
          <w:u w:val="single"/>
          <w:lang w:eastAsia="ru-RU"/>
        </w:rPr>
        <w:t>север</w:t>
      </w:r>
      <w:r w:rsidRPr="00F73264">
        <w:rPr>
          <w:rFonts w:ascii="Times New Roman" w:eastAsia="Times New Roman" w:hAnsi="Times New Roman" w:cs="Times New Roman"/>
          <w:color w:val="000000"/>
          <w:sz w:val="24"/>
          <w:szCs w:val="24"/>
          <w:lang w:eastAsia="ru-RU"/>
        </w:rPr>
        <w:t>.</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14. </w:t>
      </w:r>
      <w:r w:rsidRPr="00F73264">
        <w:rPr>
          <w:rFonts w:ascii="Times New Roman" w:eastAsia="Times New Roman" w:hAnsi="Times New Roman" w:cs="Times New Roman"/>
          <w:color w:val="000000"/>
          <w:sz w:val="24"/>
          <w:szCs w:val="24"/>
          <w:u w:val="single"/>
          <w:lang w:eastAsia="ru-RU"/>
        </w:rPr>
        <w:t>Старый</w:t>
      </w:r>
      <w:r w:rsidRPr="00F73264">
        <w:rPr>
          <w:rFonts w:ascii="Times New Roman" w:eastAsia="Times New Roman" w:hAnsi="Times New Roman" w:cs="Times New Roman"/>
          <w:color w:val="000000"/>
          <w:sz w:val="24"/>
          <w:szCs w:val="24"/>
          <w:lang w:eastAsia="ru-RU"/>
        </w:rPr>
        <w:t xml:space="preserve">, грязный, </w:t>
      </w:r>
      <w:r w:rsidRPr="00F73264">
        <w:rPr>
          <w:rFonts w:ascii="Times New Roman" w:eastAsia="Times New Roman" w:hAnsi="Times New Roman" w:cs="Times New Roman"/>
          <w:color w:val="000000"/>
          <w:sz w:val="24"/>
          <w:szCs w:val="24"/>
          <w:u w:val="single"/>
          <w:lang w:eastAsia="ru-RU"/>
        </w:rPr>
        <w:t>новый</w:t>
      </w:r>
      <w:r w:rsidRPr="00F73264">
        <w:rPr>
          <w:rFonts w:ascii="Times New Roman" w:eastAsia="Times New Roman" w:hAnsi="Times New Roman" w:cs="Times New Roman"/>
          <w:color w:val="000000"/>
          <w:sz w:val="24"/>
          <w:szCs w:val="24"/>
          <w:lang w:eastAsia="ru-RU"/>
        </w:rPr>
        <w:t>.</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15. </w:t>
      </w:r>
      <w:r w:rsidRPr="00F73264">
        <w:rPr>
          <w:rFonts w:ascii="Times New Roman" w:eastAsia="Times New Roman" w:hAnsi="Times New Roman" w:cs="Times New Roman"/>
          <w:color w:val="000000"/>
          <w:sz w:val="24"/>
          <w:szCs w:val="24"/>
          <w:u w:val="single"/>
          <w:lang w:eastAsia="ru-RU"/>
        </w:rPr>
        <w:t>Много</w:t>
      </w:r>
      <w:r w:rsidRPr="00F73264">
        <w:rPr>
          <w:rFonts w:ascii="Times New Roman" w:eastAsia="Times New Roman" w:hAnsi="Times New Roman" w:cs="Times New Roman"/>
          <w:color w:val="000000"/>
          <w:sz w:val="24"/>
          <w:szCs w:val="24"/>
          <w:lang w:eastAsia="ru-RU"/>
        </w:rPr>
        <w:t xml:space="preserve">, чуть-чуть, </w:t>
      </w:r>
      <w:r w:rsidRPr="00F73264">
        <w:rPr>
          <w:rFonts w:ascii="Times New Roman" w:eastAsia="Times New Roman" w:hAnsi="Times New Roman" w:cs="Times New Roman"/>
          <w:color w:val="000000"/>
          <w:sz w:val="24"/>
          <w:szCs w:val="24"/>
          <w:u w:val="single"/>
          <w:lang w:eastAsia="ru-RU"/>
        </w:rPr>
        <w:t>мало.</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b/>
          <w:bCs/>
          <w:color w:val="000000"/>
          <w:sz w:val="24"/>
          <w:szCs w:val="24"/>
          <w:lang w:eastAsia="ru-RU"/>
        </w:rPr>
        <w:t>Для второй команды</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1. </w:t>
      </w:r>
      <w:r w:rsidRPr="00F73264">
        <w:rPr>
          <w:rFonts w:ascii="Times New Roman" w:eastAsia="Times New Roman" w:hAnsi="Times New Roman" w:cs="Times New Roman"/>
          <w:color w:val="000000"/>
          <w:sz w:val="24"/>
          <w:szCs w:val="24"/>
          <w:u w:val="single"/>
          <w:lang w:eastAsia="ru-RU"/>
        </w:rPr>
        <w:t>Высокий,</w:t>
      </w:r>
      <w:r w:rsidRPr="00F73264">
        <w:rPr>
          <w:rFonts w:ascii="Times New Roman" w:eastAsia="Times New Roman" w:hAnsi="Times New Roman" w:cs="Times New Roman"/>
          <w:color w:val="000000"/>
          <w:sz w:val="24"/>
          <w:szCs w:val="24"/>
          <w:lang w:eastAsia="ru-RU"/>
        </w:rPr>
        <w:t xml:space="preserve"> большой, </w:t>
      </w:r>
      <w:r w:rsidRPr="00F73264">
        <w:rPr>
          <w:rFonts w:ascii="Times New Roman" w:eastAsia="Times New Roman" w:hAnsi="Times New Roman" w:cs="Times New Roman"/>
          <w:color w:val="000000"/>
          <w:sz w:val="24"/>
          <w:szCs w:val="24"/>
          <w:u w:val="single"/>
          <w:lang w:eastAsia="ru-RU"/>
        </w:rPr>
        <w:t>низкий.</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2. </w:t>
      </w:r>
      <w:r w:rsidRPr="00F73264">
        <w:rPr>
          <w:rFonts w:ascii="Times New Roman" w:eastAsia="Times New Roman" w:hAnsi="Times New Roman" w:cs="Times New Roman"/>
          <w:color w:val="000000"/>
          <w:sz w:val="24"/>
          <w:szCs w:val="24"/>
          <w:u w:val="single"/>
          <w:lang w:eastAsia="ru-RU"/>
        </w:rPr>
        <w:t>Короткий</w:t>
      </w:r>
      <w:r w:rsidRPr="00F73264">
        <w:rPr>
          <w:rFonts w:ascii="Times New Roman" w:eastAsia="Times New Roman" w:hAnsi="Times New Roman" w:cs="Times New Roman"/>
          <w:color w:val="000000"/>
          <w:sz w:val="24"/>
          <w:szCs w:val="24"/>
          <w:lang w:eastAsia="ru-RU"/>
        </w:rPr>
        <w:t>, огромный</w:t>
      </w:r>
      <w:r w:rsidRPr="00F73264">
        <w:rPr>
          <w:rFonts w:ascii="Times New Roman" w:eastAsia="Times New Roman" w:hAnsi="Times New Roman" w:cs="Times New Roman"/>
          <w:color w:val="000000"/>
          <w:sz w:val="24"/>
          <w:szCs w:val="24"/>
          <w:u w:val="single"/>
          <w:lang w:eastAsia="ru-RU"/>
        </w:rPr>
        <w:t>, длинный</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3</w:t>
      </w:r>
      <w:r w:rsidRPr="00F73264">
        <w:rPr>
          <w:rFonts w:ascii="Times New Roman" w:eastAsia="Times New Roman" w:hAnsi="Times New Roman" w:cs="Times New Roman"/>
          <w:color w:val="000000"/>
          <w:sz w:val="24"/>
          <w:szCs w:val="24"/>
          <w:u w:val="single"/>
          <w:lang w:eastAsia="ru-RU"/>
        </w:rPr>
        <w:t>. Хороший</w:t>
      </w:r>
      <w:r w:rsidRPr="00F73264">
        <w:rPr>
          <w:rFonts w:ascii="Times New Roman" w:eastAsia="Times New Roman" w:hAnsi="Times New Roman" w:cs="Times New Roman"/>
          <w:color w:val="000000"/>
          <w:sz w:val="24"/>
          <w:szCs w:val="24"/>
          <w:lang w:eastAsia="ru-RU"/>
        </w:rPr>
        <w:t xml:space="preserve">, светлый, </w:t>
      </w:r>
      <w:r w:rsidRPr="00F73264">
        <w:rPr>
          <w:rFonts w:ascii="Times New Roman" w:eastAsia="Times New Roman" w:hAnsi="Times New Roman" w:cs="Times New Roman"/>
          <w:color w:val="000000"/>
          <w:sz w:val="24"/>
          <w:szCs w:val="24"/>
          <w:u w:val="single"/>
          <w:lang w:eastAsia="ru-RU"/>
        </w:rPr>
        <w:t>плохой.</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4. </w:t>
      </w:r>
      <w:r w:rsidRPr="00F73264">
        <w:rPr>
          <w:rFonts w:ascii="Times New Roman" w:eastAsia="Times New Roman" w:hAnsi="Times New Roman" w:cs="Times New Roman"/>
          <w:color w:val="000000"/>
          <w:sz w:val="24"/>
          <w:szCs w:val="24"/>
          <w:u w:val="single"/>
          <w:lang w:eastAsia="ru-RU"/>
        </w:rPr>
        <w:t>Глубокий</w:t>
      </w:r>
      <w:r w:rsidRPr="00F73264">
        <w:rPr>
          <w:rFonts w:ascii="Times New Roman" w:eastAsia="Times New Roman" w:hAnsi="Times New Roman" w:cs="Times New Roman"/>
          <w:color w:val="000000"/>
          <w:sz w:val="24"/>
          <w:szCs w:val="24"/>
          <w:lang w:eastAsia="ru-RU"/>
        </w:rPr>
        <w:t xml:space="preserve">, низкий, </w:t>
      </w:r>
      <w:r w:rsidRPr="00F73264">
        <w:rPr>
          <w:rFonts w:ascii="Times New Roman" w:eastAsia="Times New Roman" w:hAnsi="Times New Roman" w:cs="Times New Roman"/>
          <w:color w:val="000000"/>
          <w:sz w:val="24"/>
          <w:szCs w:val="24"/>
          <w:u w:val="single"/>
          <w:lang w:eastAsia="ru-RU"/>
        </w:rPr>
        <w:t>мелкий.</w:t>
      </w:r>
      <w:r w:rsidRPr="00F73264">
        <w:rPr>
          <w:rFonts w:ascii="Times New Roman" w:eastAsia="Times New Roman" w:hAnsi="Times New Roman" w:cs="Times New Roman"/>
          <w:color w:val="000000"/>
          <w:sz w:val="24"/>
          <w:szCs w:val="24"/>
          <w:lang w:eastAsia="ru-RU"/>
        </w:rPr>
        <w:t xml:space="preserve"> </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5. </w:t>
      </w:r>
      <w:r w:rsidRPr="00F73264">
        <w:rPr>
          <w:rFonts w:ascii="Times New Roman" w:eastAsia="Times New Roman" w:hAnsi="Times New Roman" w:cs="Times New Roman"/>
          <w:color w:val="000000"/>
          <w:sz w:val="24"/>
          <w:szCs w:val="24"/>
          <w:u w:val="single"/>
          <w:lang w:eastAsia="ru-RU"/>
        </w:rPr>
        <w:t>Пасмурный,</w:t>
      </w:r>
      <w:r w:rsidRPr="00F73264">
        <w:rPr>
          <w:rFonts w:ascii="Times New Roman" w:eastAsia="Times New Roman" w:hAnsi="Times New Roman" w:cs="Times New Roman"/>
          <w:color w:val="000000"/>
          <w:sz w:val="24"/>
          <w:szCs w:val="24"/>
          <w:lang w:eastAsia="ru-RU"/>
        </w:rPr>
        <w:t xml:space="preserve"> дождливый, </w:t>
      </w:r>
      <w:r w:rsidRPr="00F73264">
        <w:rPr>
          <w:rFonts w:ascii="Times New Roman" w:eastAsia="Times New Roman" w:hAnsi="Times New Roman" w:cs="Times New Roman"/>
          <w:color w:val="000000"/>
          <w:sz w:val="24"/>
          <w:szCs w:val="24"/>
          <w:u w:val="single"/>
          <w:lang w:eastAsia="ru-RU"/>
        </w:rPr>
        <w:t>солнечный;</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6. </w:t>
      </w:r>
      <w:r w:rsidRPr="00F73264">
        <w:rPr>
          <w:rFonts w:ascii="Times New Roman" w:eastAsia="Times New Roman" w:hAnsi="Times New Roman" w:cs="Times New Roman"/>
          <w:color w:val="000000"/>
          <w:sz w:val="24"/>
          <w:szCs w:val="24"/>
          <w:u w:val="single"/>
          <w:lang w:eastAsia="ru-RU"/>
        </w:rPr>
        <w:t>Черный</w:t>
      </w:r>
      <w:r w:rsidRPr="00F73264">
        <w:rPr>
          <w:rFonts w:ascii="Times New Roman" w:eastAsia="Times New Roman" w:hAnsi="Times New Roman" w:cs="Times New Roman"/>
          <w:color w:val="000000"/>
          <w:sz w:val="24"/>
          <w:szCs w:val="24"/>
          <w:lang w:eastAsia="ru-RU"/>
        </w:rPr>
        <w:t xml:space="preserve">, красный, </w:t>
      </w:r>
      <w:r w:rsidRPr="00F73264">
        <w:rPr>
          <w:rFonts w:ascii="Times New Roman" w:eastAsia="Times New Roman" w:hAnsi="Times New Roman" w:cs="Times New Roman"/>
          <w:color w:val="000000"/>
          <w:sz w:val="24"/>
          <w:szCs w:val="24"/>
          <w:u w:val="single"/>
          <w:lang w:eastAsia="ru-RU"/>
        </w:rPr>
        <w:t>белый</w:t>
      </w:r>
      <w:r w:rsidRPr="00F73264">
        <w:rPr>
          <w:rFonts w:ascii="Times New Roman" w:eastAsia="Times New Roman" w:hAnsi="Times New Roman" w:cs="Times New Roman"/>
          <w:color w:val="000000"/>
          <w:sz w:val="24"/>
          <w:szCs w:val="24"/>
          <w:lang w:eastAsia="ru-RU"/>
        </w:rPr>
        <w:t>.</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7. </w:t>
      </w:r>
      <w:r w:rsidRPr="00F73264">
        <w:rPr>
          <w:rFonts w:ascii="Times New Roman" w:eastAsia="Times New Roman" w:hAnsi="Times New Roman" w:cs="Times New Roman"/>
          <w:color w:val="000000"/>
          <w:sz w:val="24"/>
          <w:szCs w:val="24"/>
          <w:u w:val="single"/>
          <w:lang w:eastAsia="ru-RU"/>
        </w:rPr>
        <w:t>Бежать</w:t>
      </w:r>
      <w:r w:rsidRPr="00F73264">
        <w:rPr>
          <w:rFonts w:ascii="Times New Roman" w:eastAsia="Times New Roman" w:hAnsi="Times New Roman" w:cs="Times New Roman"/>
          <w:color w:val="000000"/>
          <w:sz w:val="24"/>
          <w:szCs w:val="24"/>
          <w:lang w:eastAsia="ru-RU"/>
        </w:rPr>
        <w:t xml:space="preserve">, лежать, </w:t>
      </w:r>
      <w:r w:rsidRPr="00F73264">
        <w:rPr>
          <w:rFonts w:ascii="Times New Roman" w:eastAsia="Times New Roman" w:hAnsi="Times New Roman" w:cs="Times New Roman"/>
          <w:color w:val="000000"/>
          <w:sz w:val="24"/>
          <w:szCs w:val="24"/>
          <w:u w:val="single"/>
          <w:lang w:eastAsia="ru-RU"/>
        </w:rPr>
        <w:t>стоять.</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8. </w:t>
      </w:r>
      <w:r w:rsidRPr="00F73264">
        <w:rPr>
          <w:rFonts w:ascii="Times New Roman" w:eastAsia="Times New Roman" w:hAnsi="Times New Roman" w:cs="Times New Roman"/>
          <w:color w:val="000000"/>
          <w:sz w:val="24"/>
          <w:szCs w:val="24"/>
          <w:u w:val="single"/>
          <w:lang w:eastAsia="ru-RU"/>
        </w:rPr>
        <w:t>Наливать</w:t>
      </w:r>
      <w:r w:rsidRPr="00F73264">
        <w:rPr>
          <w:rFonts w:ascii="Times New Roman" w:eastAsia="Times New Roman" w:hAnsi="Times New Roman" w:cs="Times New Roman"/>
          <w:color w:val="000000"/>
          <w:sz w:val="24"/>
          <w:szCs w:val="24"/>
          <w:lang w:eastAsia="ru-RU"/>
        </w:rPr>
        <w:t>, плескать</w:t>
      </w:r>
      <w:r w:rsidRPr="00F73264">
        <w:rPr>
          <w:rFonts w:ascii="Times New Roman" w:eastAsia="Times New Roman" w:hAnsi="Times New Roman" w:cs="Times New Roman"/>
          <w:color w:val="000000"/>
          <w:sz w:val="24"/>
          <w:szCs w:val="24"/>
          <w:u w:val="single"/>
          <w:lang w:eastAsia="ru-RU"/>
        </w:rPr>
        <w:t>, выливать</w:t>
      </w:r>
      <w:r w:rsidRPr="00F73264">
        <w:rPr>
          <w:rFonts w:ascii="Times New Roman" w:eastAsia="Times New Roman" w:hAnsi="Times New Roman" w:cs="Times New Roman"/>
          <w:color w:val="000000"/>
          <w:sz w:val="24"/>
          <w:szCs w:val="24"/>
          <w:lang w:eastAsia="ru-RU"/>
        </w:rPr>
        <w:t>.</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9. </w:t>
      </w:r>
      <w:r w:rsidRPr="00F73264">
        <w:rPr>
          <w:rFonts w:ascii="Times New Roman" w:eastAsia="Times New Roman" w:hAnsi="Times New Roman" w:cs="Times New Roman"/>
          <w:color w:val="000000"/>
          <w:sz w:val="24"/>
          <w:szCs w:val="24"/>
          <w:u w:val="single"/>
          <w:lang w:eastAsia="ru-RU"/>
        </w:rPr>
        <w:t>Широкий</w:t>
      </w:r>
      <w:r w:rsidRPr="00F73264">
        <w:rPr>
          <w:rFonts w:ascii="Times New Roman" w:eastAsia="Times New Roman" w:hAnsi="Times New Roman" w:cs="Times New Roman"/>
          <w:color w:val="000000"/>
          <w:sz w:val="24"/>
          <w:szCs w:val="24"/>
          <w:lang w:eastAsia="ru-RU"/>
        </w:rPr>
        <w:t xml:space="preserve">, маленький, </w:t>
      </w:r>
      <w:r w:rsidRPr="00F73264">
        <w:rPr>
          <w:rFonts w:ascii="Times New Roman" w:eastAsia="Times New Roman" w:hAnsi="Times New Roman" w:cs="Times New Roman"/>
          <w:color w:val="000000"/>
          <w:sz w:val="24"/>
          <w:szCs w:val="24"/>
          <w:u w:val="single"/>
          <w:lang w:eastAsia="ru-RU"/>
        </w:rPr>
        <w:t>узкий.</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10. </w:t>
      </w:r>
      <w:r w:rsidRPr="00F73264">
        <w:rPr>
          <w:rFonts w:ascii="Times New Roman" w:eastAsia="Times New Roman" w:hAnsi="Times New Roman" w:cs="Times New Roman"/>
          <w:color w:val="000000"/>
          <w:sz w:val="24"/>
          <w:szCs w:val="24"/>
          <w:u w:val="single"/>
          <w:lang w:eastAsia="ru-RU"/>
        </w:rPr>
        <w:t>Тусклый</w:t>
      </w:r>
      <w:r w:rsidRPr="00F73264">
        <w:rPr>
          <w:rFonts w:ascii="Times New Roman" w:eastAsia="Times New Roman" w:hAnsi="Times New Roman" w:cs="Times New Roman"/>
          <w:color w:val="000000"/>
          <w:sz w:val="24"/>
          <w:szCs w:val="24"/>
          <w:lang w:eastAsia="ru-RU"/>
        </w:rPr>
        <w:t xml:space="preserve">, бледный, </w:t>
      </w:r>
      <w:r w:rsidRPr="00F73264">
        <w:rPr>
          <w:rFonts w:ascii="Times New Roman" w:eastAsia="Times New Roman" w:hAnsi="Times New Roman" w:cs="Times New Roman"/>
          <w:color w:val="000000"/>
          <w:sz w:val="24"/>
          <w:szCs w:val="24"/>
          <w:u w:val="single"/>
          <w:lang w:eastAsia="ru-RU"/>
        </w:rPr>
        <w:t>яркий.</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11</w:t>
      </w:r>
      <w:r w:rsidRPr="00F73264">
        <w:rPr>
          <w:rFonts w:ascii="Times New Roman" w:eastAsia="Times New Roman" w:hAnsi="Times New Roman" w:cs="Times New Roman"/>
          <w:color w:val="000000"/>
          <w:sz w:val="24"/>
          <w:szCs w:val="24"/>
          <w:u w:val="single"/>
          <w:lang w:eastAsia="ru-RU"/>
        </w:rPr>
        <w:t>. Мириться</w:t>
      </w:r>
      <w:r w:rsidRPr="00F73264">
        <w:rPr>
          <w:rFonts w:ascii="Times New Roman" w:eastAsia="Times New Roman" w:hAnsi="Times New Roman" w:cs="Times New Roman"/>
          <w:color w:val="000000"/>
          <w:sz w:val="24"/>
          <w:szCs w:val="24"/>
          <w:lang w:eastAsia="ru-RU"/>
        </w:rPr>
        <w:t xml:space="preserve">, улыбаться, </w:t>
      </w:r>
      <w:r w:rsidRPr="00F73264">
        <w:rPr>
          <w:rFonts w:ascii="Times New Roman" w:eastAsia="Times New Roman" w:hAnsi="Times New Roman" w:cs="Times New Roman"/>
          <w:i/>
          <w:iCs/>
          <w:color w:val="000000"/>
          <w:sz w:val="24"/>
          <w:szCs w:val="24"/>
          <w:u w:val="single"/>
          <w:lang w:eastAsia="ru-RU"/>
        </w:rPr>
        <w:t>ссориться</w:t>
      </w:r>
      <w:r w:rsidRPr="00F73264">
        <w:rPr>
          <w:rFonts w:ascii="Times New Roman" w:eastAsia="Times New Roman" w:hAnsi="Times New Roman" w:cs="Times New Roman"/>
          <w:color w:val="000000"/>
          <w:sz w:val="24"/>
          <w:szCs w:val="24"/>
          <w:lang w:eastAsia="ru-RU"/>
        </w:rPr>
        <w:t>.</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12. </w:t>
      </w:r>
      <w:r w:rsidRPr="00F73264">
        <w:rPr>
          <w:rFonts w:ascii="Times New Roman" w:eastAsia="Times New Roman" w:hAnsi="Times New Roman" w:cs="Times New Roman"/>
          <w:color w:val="000000"/>
          <w:sz w:val="24"/>
          <w:szCs w:val="24"/>
          <w:u w:val="single"/>
          <w:lang w:eastAsia="ru-RU"/>
        </w:rPr>
        <w:t>Зима</w:t>
      </w:r>
      <w:r w:rsidRPr="00F73264">
        <w:rPr>
          <w:rFonts w:ascii="Times New Roman" w:eastAsia="Times New Roman" w:hAnsi="Times New Roman" w:cs="Times New Roman"/>
          <w:color w:val="000000"/>
          <w:sz w:val="24"/>
          <w:szCs w:val="24"/>
          <w:lang w:eastAsia="ru-RU"/>
        </w:rPr>
        <w:t xml:space="preserve">, осень, </w:t>
      </w:r>
      <w:r w:rsidRPr="00F73264">
        <w:rPr>
          <w:rFonts w:ascii="Times New Roman" w:eastAsia="Times New Roman" w:hAnsi="Times New Roman" w:cs="Times New Roman"/>
          <w:color w:val="000000"/>
          <w:sz w:val="24"/>
          <w:szCs w:val="24"/>
          <w:u w:val="single"/>
          <w:lang w:eastAsia="ru-RU"/>
        </w:rPr>
        <w:t>лето.</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13. </w:t>
      </w:r>
      <w:r w:rsidRPr="00F73264">
        <w:rPr>
          <w:rFonts w:ascii="Times New Roman" w:eastAsia="Times New Roman" w:hAnsi="Times New Roman" w:cs="Times New Roman"/>
          <w:color w:val="000000"/>
          <w:sz w:val="24"/>
          <w:szCs w:val="24"/>
          <w:u w:val="single"/>
          <w:lang w:eastAsia="ru-RU"/>
        </w:rPr>
        <w:t>Сухой</w:t>
      </w:r>
      <w:r w:rsidRPr="00F73264">
        <w:rPr>
          <w:rFonts w:ascii="Times New Roman" w:eastAsia="Times New Roman" w:hAnsi="Times New Roman" w:cs="Times New Roman"/>
          <w:color w:val="000000"/>
          <w:sz w:val="24"/>
          <w:szCs w:val="24"/>
          <w:lang w:eastAsia="ru-RU"/>
        </w:rPr>
        <w:t xml:space="preserve">, высохший, </w:t>
      </w:r>
      <w:r w:rsidRPr="00F73264">
        <w:rPr>
          <w:rFonts w:ascii="Times New Roman" w:eastAsia="Times New Roman" w:hAnsi="Times New Roman" w:cs="Times New Roman"/>
          <w:color w:val="000000"/>
          <w:sz w:val="24"/>
          <w:szCs w:val="24"/>
          <w:u w:val="single"/>
          <w:lang w:eastAsia="ru-RU"/>
        </w:rPr>
        <w:t>мокрый.</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14</w:t>
      </w:r>
      <w:r w:rsidRPr="00F73264">
        <w:rPr>
          <w:rFonts w:ascii="Times New Roman" w:eastAsia="Times New Roman" w:hAnsi="Times New Roman" w:cs="Times New Roman"/>
          <w:color w:val="000000"/>
          <w:sz w:val="24"/>
          <w:szCs w:val="24"/>
          <w:u w:val="single"/>
          <w:lang w:eastAsia="ru-RU"/>
        </w:rPr>
        <w:t>. Восход</w:t>
      </w:r>
      <w:r w:rsidRPr="00F73264">
        <w:rPr>
          <w:rFonts w:ascii="Times New Roman" w:eastAsia="Times New Roman" w:hAnsi="Times New Roman" w:cs="Times New Roman"/>
          <w:color w:val="000000"/>
          <w:sz w:val="24"/>
          <w:szCs w:val="24"/>
          <w:lang w:eastAsia="ru-RU"/>
        </w:rPr>
        <w:t>, заря</w:t>
      </w:r>
      <w:r w:rsidRPr="00F73264">
        <w:rPr>
          <w:rFonts w:ascii="Times New Roman" w:eastAsia="Times New Roman" w:hAnsi="Times New Roman" w:cs="Times New Roman"/>
          <w:color w:val="000000"/>
          <w:sz w:val="24"/>
          <w:szCs w:val="24"/>
          <w:u w:val="single"/>
          <w:lang w:eastAsia="ru-RU"/>
        </w:rPr>
        <w:t>, заход</w:t>
      </w:r>
      <w:r w:rsidRPr="00F73264">
        <w:rPr>
          <w:rFonts w:ascii="Times New Roman" w:eastAsia="Times New Roman" w:hAnsi="Times New Roman" w:cs="Times New Roman"/>
          <w:color w:val="000000"/>
          <w:sz w:val="24"/>
          <w:szCs w:val="24"/>
          <w:lang w:eastAsia="ru-RU"/>
        </w:rPr>
        <w:t>.</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lastRenderedPageBreak/>
        <w:t xml:space="preserve">15. </w:t>
      </w:r>
      <w:r w:rsidRPr="00F73264">
        <w:rPr>
          <w:rFonts w:ascii="Times New Roman" w:eastAsia="Times New Roman" w:hAnsi="Times New Roman" w:cs="Times New Roman"/>
          <w:color w:val="000000"/>
          <w:sz w:val="24"/>
          <w:szCs w:val="24"/>
          <w:u w:val="single"/>
          <w:lang w:eastAsia="ru-RU"/>
        </w:rPr>
        <w:t>Острый,</w:t>
      </w:r>
      <w:r w:rsidRPr="00F73264">
        <w:rPr>
          <w:rFonts w:ascii="Times New Roman" w:eastAsia="Times New Roman" w:hAnsi="Times New Roman" w:cs="Times New Roman"/>
          <w:color w:val="000000"/>
          <w:sz w:val="24"/>
          <w:szCs w:val="24"/>
          <w:lang w:eastAsia="ru-RU"/>
        </w:rPr>
        <w:t xml:space="preserve"> заточенный, </w:t>
      </w:r>
      <w:r w:rsidRPr="00F73264">
        <w:rPr>
          <w:rFonts w:ascii="Times New Roman" w:eastAsia="Times New Roman" w:hAnsi="Times New Roman" w:cs="Times New Roman"/>
          <w:color w:val="000000"/>
          <w:sz w:val="24"/>
          <w:szCs w:val="24"/>
          <w:u w:val="single"/>
          <w:lang w:eastAsia="ru-RU"/>
        </w:rPr>
        <w:t>тупой.</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b/>
          <w:bCs/>
          <w:color w:val="000000"/>
          <w:sz w:val="24"/>
          <w:szCs w:val="24"/>
          <w:lang w:eastAsia="ru-RU"/>
        </w:rPr>
        <w:t>4. «Закончи предложение»</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Задание: закончить предложение, подобрав сравнение. Выигрывает команда, которая не только быстрее, но и более точно и красиво подберёт сравнение, эпитет. За конкурс 2 балла.</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b/>
          <w:bCs/>
          <w:color w:val="000000"/>
          <w:sz w:val="24"/>
          <w:szCs w:val="24"/>
          <w:lang w:eastAsia="ru-RU"/>
        </w:rPr>
        <w:t>Задание командам.</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1. Туман стелется над озером, как. </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2. Дождинки текут по лицу, как.</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3. Малыши прыгают по траве, как.</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4. Машина, едущая по дороге, грохочет, как.</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5. Балерина на сцене кружится, как.</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6. Мысль в моей голове засела, как.</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7. Человек подошел тихо, как.</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8. Ветер завывает за окном, как.</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9. . Мокрое платье выглядит, как.</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10 Девушка на обложке выглядит, как</w:t>
      </w:r>
      <w:proofErr w:type="gramStart"/>
      <w:r w:rsidRPr="00F73264">
        <w:rPr>
          <w:rFonts w:ascii="Times New Roman" w:eastAsia="Times New Roman" w:hAnsi="Times New Roman" w:cs="Times New Roman"/>
          <w:color w:val="000000"/>
          <w:sz w:val="24"/>
          <w:szCs w:val="24"/>
          <w:lang w:eastAsia="ru-RU"/>
        </w:rPr>
        <w:t>..</w:t>
      </w:r>
      <w:proofErr w:type="gramEnd"/>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b/>
          <w:bCs/>
          <w:color w:val="000000"/>
          <w:sz w:val="24"/>
          <w:szCs w:val="24"/>
          <w:lang w:eastAsia="ru-RU"/>
        </w:rPr>
        <w:t xml:space="preserve">5. </w:t>
      </w:r>
      <w:proofErr w:type="gramStart"/>
      <w:r w:rsidRPr="00F73264">
        <w:rPr>
          <w:rFonts w:ascii="Times New Roman" w:eastAsia="Times New Roman" w:hAnsi="Times New Roman" w:cs="Times New Roman"/>
          <w:b/>
          <w:bCs/>
          <w:color w:val="000000"/>
          <w:sz w:val="24"/>
          <w:szCs w:val="24"/>
          <w:lang w:eastAsia="ru-RU"/>
        </w:rPr>
        <w:t>«Самый догадливый»</w:t>
      </w:r>
      <w:r w:rsidRPr="00F73264">
        <w:rPr>
          <w:rFonts w:ascii="Times New Roman" w:eastAsia="Times New Roman" w:hAnsi="Times New Roman" w:cs="Times New Roman"/>
          <w:color w:val="000000"/>
          <w:sz w:val="24"/>
          <w:szCs w:val="24"/>
          <w:lang w:eastAsia="ru-RU"/>
        </w:rPr>
        <w:t xml:space="preserve"> 3балла за конкурс.</w:t>
      </w:r>
      <w:proofErr w:type="gramEnd"/>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Задание: каждой команде будут предложены три предмета. Необходимо ответить, с какой целью они используются. На каждый предмет необходимо дать не менее пяти ответов. Выигрывает та команда, кто больше предложит ответов на каждый предмет. А выберем предмет с помощью «Чудесного мешочка». По два игрока от каждой команды выходят и достают предметы для своей команды.</w:t>
      </w:r>
    </w:p>
    <w:p w:rsidR="00263A73" w:rsidRPr="00F73264" w:rsidRDefault="00CE3D1E" w:rsidP="00263A7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Предметы</w:t>
      </w:r>
      <w:r w:rsidR="00263A73" w:rsidRPr="00F73264">
        <w:rPr>
          <w:rFonts w:ascii="Times New Roman" w:eastAsia="Times New Roman" w:hAnsi="Times New Roman" w:cs="Times New Roman"/>
          <w:color w:val="000000"/>
          <w:sz w:val="24"/>
          <w:szCs w:val="24"/>
          <w:lang w:eastAsia="ru-RU"/>
        </w:rPr>
        <w:t>: шнурок, гвоздь, книга, зеркало, бумажная купюра, колготки.</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 </w:t>
      </w:r>
      <w:r w:rsidRPr="00F73264">
        <w:rPr>
          <w:rFonts w:ascii="Times New Roman" w:eastAsia="Times New Roman" w:hAnsi="Times New Roman" w:cs="Times New Roman"/>
          <w:b/>
          <w:bCs/>
          <w:color w:val="000000"/>
          <w:sz w:val="24"/>
          <w:szCs w:val="24"/>
          <w:lang w:eastAsia="ru-RU"/>
        </w:rPr>
        <w:t>6. « Бой Скороговорок»</w:t>
      </w:r>
      <w:r w:rsidRPr="00F73264">
        <w:rPr>
          <w:rFonts w:ascii="Times New Roman" w:eastAsia="Times New Roman" w:hAnsi="Times New Roman" w:cs="Times New Roman"/>
          <w:color w:val="000000"/>
          <w:sz w:val="24"/>
          <w:szCs w:val="24"/>
          <w:lang w:eastAsia="ru-RU"/>
        </w:rPr>
        <w:t xml:space="preserve"> 1балл.</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Задание: участнику команды произнести скороговорку. Выигрывает команда, которая, по мнению жюри, лучше справится с заданием, чётко, внятно и быстро произнесёт скороговорку. На подготовку 1мин.</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1команде. На шишкосушильную фабрику требуется </w:t>
      </w:r>
      <w:proofErr w:type="spellStart"/>
      <w:r w:rsidRPr="00F73264">
        <w:rPr>
          <w:rFonts w:ascii="Times New Roman" w:eastAsia="Times New Roman" w:hAnsi="Times New Roman" w:cs="Times New Roman"/>
          <w:color w:val="000000"/>
          <w:sz w:val="24"/>
          <w:szCs w:val="24"/>
          <w:lang w:eastAsia="ru-RU"/>
        </w:rPr>
        <w:t>шишкосушильшик</w:t>
      </w:r>
      <w:proofErr w:type="spellEnd"/>
      <w:r w:rsidRPr="00F73264">
        <w:rPr>
          <w:rFonts w:ascii="Times New Roman" w:eastAsia="Times New Roman" w:hAnsi="Times New Roman" w:cs="Times New Roman"/>
          <w:color w:val="000000"/>
          <w:sz w:val="24"/>
          <w:szCs w:val="24"/>
          <w:lang w:eastAsia="ru-RU"/>
        </w:rPr>
        <w:t xml:space="preserve"> для работы на шишкосушильном аппарате. 2команде. </w:t>
      </w:r>
      <w:proofErr w:type="spellStart"/>
      <w:r w:rsidRPr="00F73264">
        <w:rPr>
          <w:rFonts w:ascii="Times New Roman" w:eastAsia="Times New Roman" w:hAnsi="Times New Roman" w:cs="Times New Roman"/>
          <w:color w:val="000000"/>
          <w:sz w:val="24"/>
          <w:szCs w:val="24"/>
          <w:lang w:eastAsia="ru-RU"/>
        </w:rPr>
        <w:t>Шишкосушильшик</w:t>
      </w:r>
      <w:proofErr w:type="spellEnd"/>
      <w:r w:rsidRPr="00F73264">
        <w:rPr>
          <w:rFonts w:ascii="Times New Roman" w:eastAsia="Times New Roman" w:hAnsi="Times New Roman" w:cs="Times New Roman"/>
          <w:color w:val="000000"/>
          <w:sz w:val="24"/>
          <w:szCs w:val="24"/>
          <w:lang w:eastAsia="ru-RU"/>
        </w:rPr>
        <w:t xml:space="preserve"> должен иметь опыт </w:t>
      </w:r>
      <w:proofErr w:type="spellStart"/>
      <w:r w:rsidRPr="00F73264">
        <w:rPr>
          <w:rFonts w:ascii="Times New Roman" w:eastAsia="Times New Roman" w:hAnsi="Times New Roman" w:cs="Times New Roman"/>
          <w:color w:val="000000"/>
          <w:sz w:val="24"/>
          <w:szCs w:val="24"/>
          <w:lang w:eastAsia="ru-RU"/>
        </w:rPr>
        <w:t>шишкосушения</w:t>
      </w:r>
      <w:proofErr w:type="spellEnd"/>
      <w:r w:rsidRPr="00F73264">
        <w:rPr>
          <w:rFonts w:ascii="Times New Roman" w:eastAsia="Times New Roman" w:hAnsi="Times New Roman" w:cs="Times New Roman"/>
          <w:color w:val="000000"/>
          <w:sz w:val="24"/>
          <w:szCs w:val="24"/>
          <w:lang w:eastAsia="ru-RU"/>
        </w:rPr>
        <w:t xml:space="preserve"> на шишкосушильном аппарате с использованием шишкосушильной технологии</w:t>
      </w:r>
      <w:proofErr w:type="gramStart"/>
      <w:r w:rsidRPr="00F73264">
        <w:rPr>
          <w:rFonts w:ascii="Times New Roman" w:eastAsia="Times New Roman" w:hAnsi="Times New Roman" w:cs="Times New Roman"/>
          <w:color w:val="000000"/>
          <w:sz w:val="24"/>
          <w:szCs w:val="24"/>
          <w:lang w:eastAsia="ru-RU"/>
        </w:rPr>
        <w:t xml:space="preserve"> </w:t>
      </w:r>
      <w:r w:rsidR="00CE3D1E">
        <w:rPr>
          <w:rFonts w:ascii="Times New Roman" w:eastAsia="Times New Roman" w:hAnsi="Times New Roman" w:cs="Times New Roman"/>
          <w:color w:val="000000"/>
          <w:sz w:val="24"/>
          <w:szCs w:val="24"/>
          <w:lang w:eastAsia="ru-RU"/>
        </w:rPr>
        <w:t>.</w:t>
      </w:r>
      <w:proofErr w:type="gramEnd"/>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b/>
          <w:bCs/>
          <w:color w:val="000000"/>
          <w:sz w:val="24"/>
          <w:szCs w:val="24"/>
          <w:lang w:eastAsia="ru-RU"/>
        </w:rPr>
        <w:t>7. Конкурс « бой чистоговорок».</w:t>
      </w:r>
      <w:r w:rsidRPr="00F73264">
        <w:rPr>
          <w:rFonts w:ascii="Times New Roman" w:eastAsia="Times New Roman" w:hAnsi="Times New Roman" w:cs="Times New Roman"/>
          <w:color w:val="000000"/>
          <w:sz w:val="24"/>
          <w:szCs w:val="24"/>
          <w:lang w:eastAsia="ru-RU"/>
        </w:rPr>
        <w:t xml:space="preserve"> 1балл за </w:t>
      </w:r>
      <w:proofErr w:type="gramStart"/>
      <w:r w:rsidRPr="00F73264">
        <w:rPr>
          <w:rFonts w:ascii="Times New Roman" w:eastAsia="Times New Roman" w:hAnsi="Times New Roman" w:cs="Times New Roman"/>
          <w:color w:val="000000"/>
          <w:sz w:val="24"/>
          <w:szCs w:val="24"/>
          <w:lang w:eastAsia="ru-RU"/>
        </w:rPr>
        <w:t>придуманную</w:t>
      </w:r>
      <w:proofErr w:type="gramEnd"/>
      <w:r w:rsidRPr="00F73264">
        <w:rPr>
          <w:rFonts w:ascii="Times New Roman" w:eastAsia="Times New Roman" w:hAnsi="Times New Roman" w:cs="Times New Roman"/>
          <w:color w:val="000000"/>
          <w:sz w:val="24"/>
          <w:szCs w:val="24"/>
          <w:lang w:eastAsia="ru-RU"/>
        </w:rPr>
        <w:t xml:space="preserve"> </w:t>
      </w:r>
      <w:proofErr w:type="spellStart"/>
      <w:r w:rsidRPr="00F73264">
        <w:rPr>
          <w:rFonts w:ascii="Times New Roman" w:eastAsia="Times New Roman" w:hAnsi="Times New Roman" w:cs="Times New Roman"/>
          <w:color w:val="000000"/>
          <w:sz w:val="24"/>
          <w:szCs w:val="24"/>
          <w:lang w:eastAsia="ru-RU"/>
        </w:rPr>
        <w:t>чистоговорку</w:t>
      </w:r>
      <w:proofErr w:type="spellEnd"/>
      <w:r w:rsidRPr="00F73264">
        <w:rPr>
          <w:rFonts w:ascii="Times New Roman" w:eastAsia="Times New Roman" w:hAnsi="Times New Roman" w:cs="Times New Roman"/>
          <w:color w:val="000000"/>
          <w:sz w:val="24"/>
          <w:szCs w:val="24"/>
          <w:lang w:eastAsia="ru-RU"/>
        </w:rPr>
        <w:t>.</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 xml:space="preserve">Задание: Перед вами «Улитка» с предметными картинками. Первая Команда бросает кубик для второй команды. Фишкой отсчитываем количество секторов соответствующее числу на кубике. С картинкой в отмеченном секторе вторая команда придумывает </w:t>
      </w:r>
      <w:proofErr w:type="spellStart"/>
      <w:r w:rsidRPr="00F73264">
        <w:rPr>
          <w:rFonts w:ascii="Times New Roman" w:eastAsia="Times New Roman" w:hAnsi="Times New Roman" w:cs="Times New Roman"/>
          <w:color w:val="000000"/>
          <w:sz w:val="24"/>
          <w:szCs w:val="24"/>
          <w:lang w:eastAsia="ru-RU"/>
        </w:rPr>
        <w:t>чистоговорку</w:t>
      </w:r>
      <w:proofErr w:type="spellEnd"/>
      <w:r w:rsidRPr="00F73264">
        <w:rPr>
          <w:rFonts w:ascii="Times New Roman" w:eastAsia="Times New Roman" w:hAnsi="Times New Roman" w:cs="Times New Roman"/>
          <w:color w:val="000000"/>
          <w:sz w:val="24"/>
          <w:szCs w:val="24"/>
          <w:lang w:eastAsia="ru-RU"/>
        </w:rPr>
        <w:t xml:space="preserve"> и наоборот.</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b/>
          <w:bCs/>
          <w:color w:val="000000"/>
          <w:sz w:val="24"/>
          <w:szCs w:val="24"/>
          <w:lang w:eastAsia="ru-RU"/>
        </w:rPr>
        <w:t>8. «Логическая Цепочка»</w:t>
      </w:r>
    </w:p>
    <w:p w:rsidR="00263A73" w:rsidRPr="00F73264" w:rsidRDefault="00263A73" w:rsidP="00263A73">
      <w:pPr>
        <w:shd w:val="clear" w:color="auto" w:fill="FFFFFF"/>
        <w:spacing w:after="0" w:line="240" w:lineRule="auto"/>
        <w:rPr>
          <w:rFonts w:ascii="Times New Roman" w:eastAsia="Times New Roman" w:hAnsi="Times New Roman" w:cs="Times New Roman"/>
          <w:color w:val="000000"/>
          <w:sz w:val="24"/>
          <w:szCs w:val="24"/>
          <w:lang w:eastAsia="ru-RU"/>
        </w:rPr>
      </w:pPr>
      <w:r w:rsidRPr="00F73264">
        <w:rPr>
          <w:rFonts w:ascii="Times New Roman" w:eastAsia="Times New Roman" w:hAnsi="Times New Roman" w:cs="Times New Roman"/>
          <w:color w:val="000000"/>
          <w:sz w:val="24"/>
          <w:szCs w:val="24"/>
          <w:lang w:eastAsia="ru-RU"/>
        </w:rPr>
        <w:t>Задание: за 2 мин команда выстраивает логическую цепочку из предложений по данным картинкам на «Улитке»</w:t>
      </w:r>
      <w:r w:rsidR="00B46EA2">
        <w:rPr>
          <w:rFonts w:ascii="Times New Roman" w:eastAsia="Times New Roman" w:hAnsi="Times New Roman" w:cs="Times New Roman"/>
          <w:color w:val="000000"/>
          <w:sz w:val="24"/>
          <w:szCs w:val="24"/>
          <w:lang w:eastAsia="ru-RU"/>
        </w:rPr>
        <w:t xml:space="preserve"> со звуками Р</w:t>
      </w:r>
      <w:proofErr w:type="gramStart"/>
      <w:r w:rsidR="00B46EA2">
        <w:rPr>
          <w:rFonts w:ascii="Times New Roman" w:eastAsia="Times New Roman" w:hAnsi="Times New Roman" w:cs="Times New Roman"/>
          <w:color w:val="000000"/>
          <w:sz w:val="24"/>
          <w:szCs w:val="24"/>
          <w:lang w:eastAsia="ru-RU"/>
        </w:rPr>
        <w:t>,Л</w:t>
      </w:r>
      <w:proofErr w:type="gramEnd"/>
      <w:r w:rsidR="00B46EA2">
        <w:rPr>
          <w:rFonts w:ascii="Times New Roman" w:eastAsia="Times New Roman" w:hAnsi="Times New Roman" w:cs="Times New Roman"/>
          <w:color w:val="000000"/>
          <w:sz w:val="24"/>
          <w:szCs w:val="24"/>
          <w:lang w:eastAsia="ru-RU"/>
        </w:rPr>
        <w:t>.</w:t>
      </w:r>
    </w:p>
    <w:p w:rsidR="007B0793" w:rsidRPr="00F73264" w:rsidRDefault="007B0793">
      <w:pPr>
        <w:rPr>
          <w:rFonts w:ascii="Times New Roman" w:hAnsi="Times New Roman" w:cs="Times New Roman"/>
          <w:sz w:val="24"/>
          <w:szCs w:val="24"/>
        </w:rPr>
      </w:pPr>
    </w:p>
    <w:sectPr w:rsidR="007B0793" w:rsidRPr="00F73264" w:rsidSect="00AD2A3B">
      <w:pgSz w:w="11906" w:h="16838"/>
      <w:pgMar w:top="567" w:right="566" w:bottom="568" w:left="709"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45A7B"/>
    <w:multiLevelType w:val="multilevel"/>
    <w:tmpl w:val="AF2E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B305E4"/>
    <w:multiLevelType w:val="multilevel"/>
    <w:tmpl w:val="54B0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6D027B"/>
    <w:multiLevelType w:val="hybridMultilevel"/>
    <w:tmpl w:val="72FEE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D62B77"/>
    <w:multiLevelType w:val="multilevel"/>
    <w:tmpl w:val="59DA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3EFC"/>
    <w:rsid w:val="002375D3"/>
    <w:rsid w:val="00263A73"/>
    <w:rsid w:val="004C0B8B"/>
    <w:rsid w:val="004C2A46"/>
    <w:rsid w:val="004C3EFC"/>
    <w:rsid w:val="00776619"/>
    <w:rsid w:val="007B0793"/>
    <w:rsid w:val="008B5BC6"/>
    <w:rsid w:val="00AD2A3B"/>
    <w:rsid w:val="00B46EA2"/>
    <w:rsid w:val="00B9789E"/>
    <w:rsid w:val="00CE3D1E"/>
    <w:rsid w:val="00D35399"/>
    <w:rsid w:val="00DB2500"/>
    <w:rsid w:val="00F732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A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3A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3A73"/>
    <w:rPr>
      <w:rFonts w:ascii="Tahoma" w:hAnsi="Tahoma" w:cs="Tahoma"/>
      <w:sz w:val="16"/>
      <w:szCs w:val="16"/>
    </w:rPr>
  </w:style>
  <w:style w:type="paragraph" w:styleId="a5">
    <w:name w:val="Normal (Web)"/>
    <w:basedOn w:val="a"/>
    <w:uiPriority w:val="99"/>
    <w:unhideWhenUsed/>
    <w:rsid w:val="007766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A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3A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3A73"/>
    <w:rPr>
      <w:rFonts w:ascii="Tahoma" w:hAnsi="Tahoma" w:cs="Tahoma"/>
      <w:sz w:val="16"/>
      <w:szCs w:val="16"/>
    </w:rPr>
  </w:style>
  <w:style w:type="paragraph" w:styleId="a5">
    <w:name w:val="Normal (Web)"/>
    <w:basedOn w:val="a"/>
    <w:uiPriority w:val="99"/>
    <w:semiHidden/>
    <w:unhideWhenUsed/>
    <w:rsid w:val="007766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10</Pages>
  <Words>3386</Words>
  <Characters>19304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RWT</cp:lastModifiedBy>
  <cp:revision>7</cp:revision>
  <cp:lastPrinted>2018-01-19T07:53:00Z</cp:lastPrinted>
  <dcterms:created xsi:type="dcterms:W3CDTF">2018-01-11T07:06:00Z</dcterms:created>
  <dcterms:modified xsi:type="dcterms:W3CDTF">2018-10-24T17:41:00Z</dcterms:modified>
</cp:coreProperties>
</file>