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0E" w:rsidRPr="00C2650E" w:rsidRDefault="00C2650E" w:rsidP="00C26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650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Речевая среда в домашнем окружении</w:t>
      </w:r>
    </w:p>
    <w:p w:rsidR="00C2650E" w:rsidRPr="00C2650E" w:rsidRDefault="00C2650E" w:rsidP="00C26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Дорогие родители, пожалуйста, ответьте на эти вопросы как можно точнее и откровеннее.</w:t>
      </w:r>
    </w:p>
    <w:p w:rsidR="00C2650E" w:rsidRPr="00C2650E" w:rsidRDefault="00C2650E" w:rsidP="00C26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(Ваш ответ - согласие отметьте значком 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+ 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в нужной графе)</w:t>
      </w:r>
    </w:p>
    <w:p w:rsidR="00C2650E" w:rsidRPr="00C2650E" w:rsidRDefault="00C2650E" w:rsidP="00C2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Анонимность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 анкеты никак не отразится на характеристике Вашего ребенка, но позволит составить представление об общем состоянии речевой среды в домашнем окружении 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в группе в целом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 xml:space="preserve"> и поможет спланировать дальнейшую работу </w:t>
      </w:r>
      <w:r w:rsidR="007B273B">
        <w:rPr>
          <w:rFonts w:ascii="Times New Roman" w:eastAsia="Times New Roman" w:hAnsi="Times New Roman"/>
          <w:color w:val="000000"/>
          <w:sz w:val="20"/>
          <w:lang w:eastAsia="ru-RU"/>
        </w:rPr>
        <w:t>педагогов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 xml:space="preserve"> и администрации ДОУ в этом направлении развития.</w:t>
      </w:r>
    </w:p>
    <w:p w:rsidR="00C2650E" w:rsidRPr="00C2650E" w:rsidRDefault="00C2650E" w:rsidP="00C2650E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Заранее благодарим за сотрудничество!</w:t>
      </w:r>
    </w:p>
    <w:tbl>
      <w:tblPr>
        <w:tblW w:w="110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2621"/>
        <w:gridCol w:w="4394"/>
        <w:gridCol w:w="1134"/>
        <w:gridCol w:w="992"/>
        <w:gridCol w:w="709"/>
        <w:gridCol w:w="709"/>
      </w:tblGrid>
      <w:tr w:rsidR="00C2650E" w:rsidRPr="00C2650E" w:rsidTr="00C2650E">
        <w:trPr>
          <w:trHeight w:val="24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вопрос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подробнее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Не знаю</w:t>
            </w:r>
          </w:p>
        </w:tc>
      </w:tr>
      <w:tr w:rsidR="00C2650E" w:rsidRPr="00C2650E" w:rsidTr="00C2650E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Регулярно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Изредка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650E" w:rsidRPr="00C2650E" w:rsidTr="00C2650E">
        <w:trPr>
          <w:trHeight w:val="6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Читаете ли Вы сами дома печатные издания?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Энциклопедического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Психолого – педагогического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Литературные современные произведения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Литературные классические произведения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«Желтую» прессу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Тематические газеты или журналы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ли в Вашей семье традиция чтения?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Обсуждаете прочитанное вместе, высказываете свое мнение членам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Для чтения отводите определенное время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Печатные издания хранятся в определенном месте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Отношение к печатным изданиям бережное, аккуратное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Библиотека печатных изданий пополняется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Вырабатывается ли у ребенка традиция чтения?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Покупаем детские книги и журналы, соответствующие его возрасту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Книги доступны для чтения или рассматривания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Ребенок интересуется печатными изданиями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Обсуждает прочитанное вместе, высказывает свое мнение членам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Для чтения отводите определенное время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Печатные издания хранятся в определенном месте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Отношение к печатным изданиям бережное, аккуратное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A5070F" w:rsidP="00A5070F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Посещаете ли вы б</w:t>
            </w:r>
            <w:r w:rsidR="00C2650E"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иблиотек</w:t>
            </w: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у с ребёнком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2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Обсуждаете ли Вы с ребенком дома: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 xml:space="preserve">Состоявшееся </w:t>
            </w:r>
            <w:r w:rsidR="005158DF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 xml:space="preserve"> </w:t>
            </w: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мероприятие или возникшую проблему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Свое эмоциональное или физическое состояние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Эмоциональное или физическое состояние ребенка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Строите и обсуждаете совместные планы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Учитываете ли мнение ребенка при обсуждении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34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Участвует ли ребенок в беседах «на равных»?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В разговорах взрослых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Имеет ли возможность высказать свое мнение, дослушиваете ли Вы его до конца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2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Какую речь чаще всего слышит дома ребенок?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Литературную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Бытовую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Профессиональную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Нецензурную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Замечаете  ли Вы в семье проблемы с речью?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Кто - либо из взрослых членов семьи замечает у себя проблемы с речью (дефекты произношения, невнятную речь, ускоренную или замедленную, слишком громкую или слишком тихую речь…)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C2650E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Кто - либо из взрослых членов семьи замечает у ребенка проблемы с речью (дефекты произношения, невнятную речь, ускоренную или замедленную, слишком громкую или слишком тихую речь, ребенок молчит, общается жестами…)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A5070F" w:rsidRPr="00C2650E" w:rsidTr="00A5070F">
        <w:trPr>
          <w:trHeight w:val="2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Pr="00A5070F" w:rsidRDefault="00A5070F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21"/>
                <w:szCs w:val="21"/>
              </w:rPr>
              <w:t>Проводите ли Вы со своим ребенком работу по совершенствованию его речи?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A5070F" w:rsidRDefault="00A5070F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16"/>
                <w:szCs w:val="16"/>
              </w:rPr>
              <w:t>Вы следите за тем, как говорит Ваш ребенок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A5070F" w:rsidRPr="00C2650E" w:rsidTr="00A04B89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Default="00A5070F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Pr="00A5070F" w:rsidRDefault="00A5070F" w:rsidP="00C2650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A5070F" w:rsidRDefault="00A5070F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16"/>
                <w:szCs w:val="16"/>
              </w:rPr>
              <w:t>Вы исправляете ошибки в речи своего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A5070F" w:rsidRPr="00C2650E" w:rsidTr="00A5070F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Default="00A5070F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Pr="00A5070F" w:rsidRDefault="00A5070F" w:rsidP="00C2650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16"/>
                <w:szCs w:val="16"/>
              </w:rPr>
              <w:t>Знаете ли Вы, какие знания получает Ваш ребенок на занятиях по развитию речи в детском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A5070F" w:rsidRPr="00C2650E" w:rsidTr="00A57D8B">
        <w:trPr>
          <w:trHeight w:val="21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Default="00A5070F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070F" w:rsidRPr="00A5070F" w:rsidRDefault="00A5070F" w:rsidP="00C2650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020CBF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Достаточно ли Вам наглядной и консультационной информации, предоставляемой специалистами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70F" w:rsidRPr="00C2650E" w:rsidRDefault="00A5070F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</w:tbl>
    <w:p w:rsidR="00020CBF" w:rsidRDefault="00020CBF" w:rsidP="00020CBF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CBF" w:rsidRDefault="00020CBF" w:rsidP="00020CBF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вопросы Вы хотели бы задать учителям  - логопедам:________________________________________</w:t>
      </w:r>
      <w:r w:rsidRPr="00C26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20CBF" w:rsidRDefault="00020CBF" w:rsidP="00020CBF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020CBF" w:rsidRDefault="00020CBF" w:rsidP="00020CBF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CBF" w:rsidRDefault="00020CBF" w:rsidP="00020CBF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CBF" w:rsidRDefault="00020CBF" w:rsidP="00020CBF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___»____________ 20_____год</w:t>
      </w:r>
    </w:p>
    <w:p w:rsidR="00020CBF" w:rsidRDefault="00020CBF" w:rsidP="00020CBF">
      <w:pPr>
        <w:pBdr>
          <w:bottom w:val="single" w:sz="12" w:space="2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CBF" w:rsidRPr="00D83FEE" w:rsidRDefault="00D83FEE" w:rsidP="00D83FEE">
      <w:pPr>
        <w:pStyle w:val="a5"/>
        <w:jc w:val="center"/>
      </w:pPr>
      <w:r>
        <w:rPr>
          <w:rStyle w:val="a3"/>
        </w:rPr>
        <w:t>Благодарим за сотрудничество</w:t>
      </w:r>
    </w:p>
    <w:p w:rsidR="00C2650E" w:rsidRPr="00C2650E" w:rsidRDefault="00C26567" w:rsidP="00C26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Анализ анкет</w:t>
      </w:r>
    </w:p>
    <w:p w:rsidR="00C2650E" w:rsidRPr="00C2650E" w:rsidRDefault="00C2650E" w:rsidP="00C26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6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(общая характеристика речевой среды в домашнем окружении группы)</w:t>
      </w:r>
    </w:p>
    <w:p w:rsidR="00C2650E" w:rsidRPr="00C2650E" w:rsidRDefault="00C2650E" w:rsidP="00C265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Составляется после анализа анкет. В 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выделенных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 графах ответов проставляется 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количество человек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, ответивших на конкретный пункт вопроса. Затем в графе ВОПРОС выставляется 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качественный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 показатель (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высокий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 – проблема отсутствует, 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средний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 – требуется частичная помощь семье, </w:t>
      </w:r>
      <w:r w:rsidRPr="00C2650E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низкий</w:t>
      </w:r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 – проблема требует разрешения), характеризующий наличие или отсутствие проблемы</w:t>
      </w:r>
      <w:proofErr w:type="gramStart"/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.</w:t>
      </w:r>
      <w:proofErr w:type="gramEnd"/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 xml:space="preserve">                   (</w:t>
      </w:r>
      <w:proofErr w:type="gramStart"/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в</w:t>
      </w:r>
      <w:proofErr w:type="gramEnd"/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 xml:space="preserve">сего </w:t>
      </w:r>
      <w:proofErr w:type="spellStart"/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анкет____</w:t>
      </w:r>
      <w:proofErr w:type="spellEnd"/>
      <w:r w:rsidRPr="00C2650E">
        <w:rPr>
          <w:rFonts w:ascii="Times New Roman" w:eastAsia="Times New Roman" w:hAnsi="Times New Roman"/>
          <w:color w:val="000000"/>
          <w:sz w:val="20"/>
          <w:lang w:eastAsia="ru-RU"/>
        </w:rPr>
        <w:t>)</w:t>
      </w:r>
    </w:p>
    <w:tbl>
      <w:tblPr>
        <w:tblW w:w="114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3188"/>
        <w:gridCol w:w="3827"/>
        <w:gridCol w:w="1276"/>
        <w:gridCol w:w="1134"/>
        <w:gridCol w:w="851"/>
        <w:gridCol w:w="708"/>
      </w:tblGrid>
      <w:tr w:rsidR="00C2650E" w:rsidRPr="00C2650E" w:rsidTr="00FC38D1">
        <w:trPr>
          <w:trHeight w:val="24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вопрос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подробнее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Нет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Не знаю</w:t>
            </w:r>
          </w:p>
        </w:tc>
      </w:tr>
      <w:tr w:rsidR="00C2650E" w:rsidRPr="00C2650E" w:rsidTr="00FC38D1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Регулярно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Изредка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650E" w:rsidRPr="00C2650E" w:rsidTr="00FC38D1">
        <w:trPr>
          <w:trHeight w:val="34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Читаете ли Вы сами дома печатные издания?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Энциклопедического содержания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7A7D27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Психолого – педагогического содержания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Литературные современные произведения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Литературные классические произведения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«Желтую» прессу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Тематические газеты или журналы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ли в Вашей семье традиция чтения?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Обсуждаете прочитанное вместе, высказываете свое мнение членам семьи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Для чтения отводите определенное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Печатные издания хранятся в определенном месте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Отношение к печатным изданиям бережное, аккуратное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Библиотека печатных изданий пополняется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Вырабатывается ли у ребенка традиция чтения?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Покупаем детские книги и журналы, соответствующие его возрасту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Книги доступны для чтения или рассматривания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Ребенок интересуется печатными изданиями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Обсуждает прочитанное вместе, высказывает свое мнение членам семьи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Для чтения отводите определенное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Печатные издания хранятся в определенном месте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Отношение к печатным изданиям бережное, аккуратное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FC38D1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Посещаете ли вы б</w:t>
            </w: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иблиотек</w:t>
            </w: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у с ребёнком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2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Обсуждаете ли Вы с ребенком дома: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Состоявшееся мероприятие или возникшую проблему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Свое эмоциональное или физическое состояние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Эмоциональное или физическое состояние ребенка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Строите и обсуждаете совместные планы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Учитываете ли мнение ребенка при обсуждении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34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Участвует ли ребенок в беседах «на равных»?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В разговорах взрослых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Имеет ли возможность высказать свое мнение, дослушиваете ли Вы его до конца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32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Какую речь чаще всего слышит дома ребенок?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Литературную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Бытовую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Профессиональную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Нецензурную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Замечаете  ли Вы в семье проблемы с речью?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Кто - либо из взрослых членов семьи замечает у себя проблемы с речью (дефекты произношения, невнятную речь, ускоренную или замедленную, слишком громкую или слишком тихую речь…)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C2650E" w:rsidRPr="00C2650E" w:rsidTr="00FC38D1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650E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Кто - либо из взрослых членов семьи замечает у ребенка проблемы с речью (дефекты произношения, невнятную речь, ускоренную или замедленную, слишком громкую или слишком тихую речь, ребенок молчит, общается жестами…)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0E" w:rsidRPr="00C2650E" w:rsidRDefault="00C2650E" w:rsidP="00C265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FC38D1" w:rsidRPr="00C2650E" w:rsidTr="00FC38D1">
        <w:trPr>
          <w:trHeight w:val="2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Pr="00A5070F" w:rsidRDefault="00FC38D1" w:rsidP="00113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21"/>
                <w:szCs w:val="21"/>
              </w:rPr>
              <w:t>Проводите ли Вы со своим ребенком работу по совершенствованию его речи?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A5070F" w:rsidRDefault="00FC38D1" w:rsidP="00113B90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16"/>
                <w:szCs w:val="16"/>
              </w:rPr>
              <w:t>Вы следите за тем, как говорит Ваш ребенок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FC38D1" w:rsidRPr="00C2650E" w:rsidTr="00FC38D1">
        <w:trPr>
          <w:trHeight w:val="28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Default="00FC38D1" w:rsidP="00113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Pr="00A5070F" w:rsidRDefault="00FC38D1" w:rsidP="00113B9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A5070F" w:rsidRDefault="00FC38D1" w:rsidP="00113B90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16"/>
                <w:szCs w:val="16"/>
              </w:rPr>
              <w:t>Вы исправляете ошибки в речи своего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FC38D1" w:rsidRPr="00C2650E" w:rsidTr="00FC38D1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Default="00FC38D1" w:rsidP="00113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Pr="00A5070F" w:rsidRDefault="00FC38D1" w:rsidP="00113B9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A5070F">
              <w:rPr>
                <w:rFonts w:ascii="Times New Roman" w:hAnsi="Times New Roman"/>
                <w:color w:val="000000"/>
                <w:sz w:val="16"/>
                <w:szCs w:val="16"/>
              </w:rPr>
              <w:t>Знаете ли Вы, какие знания получает Ваш ребенок на занятиях по развитию речи в детском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FC38D1" w:rsidRPr="00C2650E" w:rsidTr="00FC38D1">
        <w:trPr>
          <w:trHeight w:val="21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Default="00FC38D1" w:rsidP="00113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38D1" w:rsidRPr="00A5070F" w:rsidRDefault="00FC38D1" w:rsidP="00113B9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Достаточно ли Вам наглядной и консультационной информации, предоставляемой специалистами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8D1" w:rsidRPr="00C2650E" w:rsidRDefault="00FC38D1" w:rsidP="00113B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</w:tbl>
    <w:p w:rsidR="00C2650E" w:rsidRPr="005E1182" w:rsidRDefault="00C2650E" w:rsidP="005E1182">
      <w:pPr>
        <w:shd w:val="clear" w:color="auto" w:fill="FFFFFF"/>
        <w:spacing w:before="100" w:beforeAutospacing="1" w:after="100" w:afterAutospacing="1" w:line="240" w:lineRule="auto"/>
        <w:jc w:val="right"/>
        <w:rPr>
          <w:rStyle w:val="c2"/>
          <w:rFonts w:ascii="Verdana" w:eastAsia="Times New Roman" w:hAnsi="Verdana"/>
          <w:color w:val="000080"/>
          <w:sz w:val="24"/>
          <w:szCs w:val="24"/>
          <w:lang w:eastAsia="ru-RU"/>
        </w:rPr>
      </w:pPr>
      <w:bookmarkStart w:id="0" w:name="_GoBack"/>
      <w:bookmarkEnd w:id="0"/>
    </w:p>
    <w:sectPr w:rsidR="00C2650E" w:rsidRPr="005E1182" w:rsidSect="00020CBF">
      <w:pgSz w:w="11906" w:h="16838"/>
      <w:pgMar w:top="568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15C7"/>
    <w:multiLevelType w:val="multilevel"/>
    <w:tmpl w:val="31D2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B7A8B"/>
    <w:multiLevelType w:val="multilevel"/>
    <w:tmpl w:val="07FC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C413C"/>
    <w:multiLevelType w:val="multilevel"/>
    <w:tmpl w:val="AF42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97AA7"/>
    <w:multiLevelType w:val="multilevel"/>
    <w:tmpl w:val="9B2E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570C6"/>
    <w:rsid w:val="00020CBF"/>
    <w:rsid w:val="000938D5"/>
    <w:rsid w:val="001570C6"/>
    <w:rsid w:val="002A7D8D"/>
    <w:rsid w:val="00315154"/>
    <w:rsid w:val="00365D29"/>
    <w:rsid w:val="005158DF"/>
    <w:rsid w:val="005E1182"/>
    <w:rsid w:val="00652239"/>
    <w:rsid w:val="00704658"/>
    <w:rsid w:val="007A7D27"/>
    <w:rsid w:val="007B273B"/>
    <w:rsid w:val="007E2722"/>
    <w:rsid w:val="00897D26"/>
    <w:rsid w:val="008F16CB"/>
    <w:rsid w:val="00A11AE6"/>
    <w:rsid w:val="00A5070F"/>
    <w:rsid w:val="00B35856"/>
    <w:rsid w:val="00C2650E"/>
    <w:rsid w:val="00C26567"/>
    <w:rsid w:val="00D83FEE"/>
    <w:rsid w:val="00F7087C"/>
    <w:rsid w:val="00F75EDD"/>
    <w:rsid w:val="00FC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1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1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A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11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AE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A11AE6"/>
    <w:rPr>
      <w:b/>
      <w:bCs/>
    </w:rPr>
  </w:style>
  <w:style w:type="character" w:styleId="a4">
    <w:name w:val="Emphasis"/>
    <w:basedOn w:val="a0"/>
    <w:uiPriority w:val="20"/>
    <w:qFormat/>
    <w:rsid w:val="00A11AE6"/>
    <w:rPr>
      <w:i/>
      <w:iCs/>
    </w:rPr>
  </w:style>
  <w:style w:type="paragraph" w:customStyle="1" w:styleId="c5">
    <w:name w:val="c5"/>
    <w:basedOn w:val="a"/>
    <w:rsid w:val="00157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570C6"/>
  </w:style>
  <w:style w:type="paragraph" w:styleId="a5">
    <w:name w:val="Normal (Web)"/>
    <w:basedOn w:val="a"/>
    <w:uiPriority w:val="99"/>
    <w:unhideWhenUsed/>
    <w:rsid w:val="00157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70C6"/>
    <w:rPr>
      <w:color w:val="0000FF"/>
      <w:u w:val="single"/>
    </w:rPr>
  </w:style>
  <w:style w:type="paragraph" w:customStyle="1" w:styleId="goluboy">
    <w:name w:val="goluboy"/>
    <w:basedOn w:val="a"/>
    <w:rsid w:val="00157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C2650E"/>
  </w:style>
  <w:style w:type="character" w:customStyle="1" w:styleId="c23">
    <w:name w:val="c23"/>
    <w:basedOn w:val="a0"/>
    <w:rsid w:val="00C2650E"/>
  </w:style>
  <w:style w:type="character" w:customStyle="1" w:styleId="c21">
    <w:name w:val="c21"/>
    <w:basedOn w:val="a0"/>
    <w:rsid w:val="00C2650E"/>
  </w:style>
  <w:style w:type="paragraph" w:customStyle="1" w:styleId="c24">
    <w:name w:val="c24"/>
    <w:basedOn w:val="a"/>
    <w:rsid w:val="00C26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2650E"/>
  </w:style>
  <w:style w:type="character" w:customStyle="1" w:styleId="c22">
    <w:name w:val="c22"/>
    <w:basedOn w:val="a0"/>
    <w:rsid w:val="00C2650E"/>
  </w:style>
  <w:style w:type="paragraph" w:customStyle="1" w:styleId="c16">
    <w:name w:val="c16"/>
    <w:basedOn w:val="a"/>
    <w:rsid w:val="00C26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650E"/>
  </w:style>
  <w:style w:type="character" w:customStyle="1" w:styleId="c15">
    <w:name w:val="c15"/>
    <w:basedOn w:val="a0"/>
    <w:rsid w:val="00C2650E"/>
  </w:style>
  <w:style w:type="paragraph" w:styleId="a7">
    <w:name w:val="Balloon Text"/>
    <w:basedOn w:val="a"/>
    <w:link w:val="a8"/>
    <w:uiPriority w:val="99"/>
    <w:semiHidden/>
    <w:unhideWhenUsed/>
    <w:rsid w:val="0051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8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11</cp:revision>
  <cp:lastPrinted>2018-03-20T06:34:00Z</cp:lastPrinted>
  <dcterms:created xsi:type="dcterms:W3CDTF">2014-01-19T12:54:00Z</dcterms:created>
  <dcterms:modified xsi:type="dcterms:W3CDTF">2018-11-11T15:49:00Z</dcterms:modified>
</cp:coreProperties>
</file>