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AB" w:rsidRPr="00AD43AE" w:rsidRDefault="003231AB" w:rsidP="003231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43AE">
        <w:rPr>
          <w:b/>
          <w:bCs/>
          <w:color w:val="000000"/>
          <w:sz w:val="28"/>
          <w:szCs w:val="28"/>
        </w:rPr>
        <w:t>Практикум для родителей</w:t>
      </w:r>
      <w:r w:rsidRPr="00AD43AE">
        <w:rPr>
          <w:b/>
          <w:bCs/>
          <w:color w:val="000000"/>
          <w:sz w:val="28"/>
          <w:szCs w:val="28"/>
        </w:rPr>
        <w:br/>
      </w:r>
      <w:r w:rsidRPr="00AD43AE">
        <w:rPr>
          <w:color w:val="000000"/>
          <w:sz w:val="28"/>
          <w:szCs w:val="28"/>
        </w:rPr>
        <w:br/>
      </w:r>
      <w:r w:rsidRPr="00AD43AE">
        <w:rPr>
          <w:b/>
          <w:bCs/>
          <w:color w:val="000000"/>
          <w:sz w:val="28"/>
          <w:szCs w:val="28"/>
        </w:rPr>
        <w:t>"Значение пальчиковых игр</w:t>
      </w:r>
    </w:p>
    <w:p w:rsidR="003231AB" w:rsidRPr="00AD43AE" w:rsidRDefault="003231AB" w:rsidP="003231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43AE">
        <w:rPr>
          <w:b/>
          <w:bCs/>
          <w:color w:val="000000"/>
          <w:sz w:val="28"/>
          <w:szCs w:val="28"/>
        </w:rPr>
        <w:t>для развития речи дошкольников"</w:t>
      </w:r>
    </w:p>
    <w:p w:rsidR="003231AB" w:rsidRPr="00AD43AE" w:rsidRDefault="003231AB" w:rsidP="003231A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AD43AE">
        <w:rPr>
          <w:color w:val="000000"/>
          <w:sz w:val="28"/>
          <w:szCs w:val="28"/>
        </w:rPr>
        <w:br/>
      </w:r>
    </w:p>
    <w:p w:rsidR="003231AB" w:rsidRPr="00AD43AE" w:rsidRDefault="003231AB" w:rsidP="0032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3AE">
        <w:rPr>
          <w:rFonts w:ascii="Times New Roman" w:hAnsi="Times New Roman" w:cs="Times New Roman"/>
          <w:b/>
          <w:sz w:val="28"/>
          <w:szCs w:val="28"/>
        </w:rPr>
        <w:t xml:space="preserve">Дата  проведения:  </w:t>
      </w:r>
      <w:r w:rsidRPr="00AD43AE">
        <w:rPr>
          <w:rFonts w:ascii="Times New Roman" w:hAnsi="Times New Roman" w:cs="Times New Roman"/>
          <w:sz w:val="28"/>
          <w:szCs w:val="28"/>
        </w:rPr>
        <w:t>28.09. 2017 год</w:t>
      </w:r>
    </w:p>
    <w:p w:rsidR="003231AB" w:rsidRPr="00AD43AE" w:rsidRDefault="003231AB" w:rsidP="0032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3A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43AE">
        <w:rPr>
          <w:rFonts w:ascii="Times New Roman" w:hAnsi="Times New Roman" w:cs="Times New Roman"/>
          <w:sz w:val="28"/>
          <w:szCs w:val="28"/>
        </w:rPr>
        <w:t>Сложить у участника целостное, развёрнутое, системное знание о значимости для детей с ТНР регулярных занятий  по развитию мелкой моторики.</w:t>
      </w:r>
    </w:p>
    <w:p w:rsidR="003231AB" w:rsidRPr="00AD43AE" w:rsidRDefault="003231AB" w:rsidP="0032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1AB" w:rsidRPr="00AD43AE" w:rsidRDefault="003231AB" w:rsidP="0032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AE">
        <w:rPr>
          <w:rFonts w:ascii="Times New Roman" w:hAnsi="Times New Roman" w:cs="Times New Roman"/>
          <w:b/>
          <w:sz w:val="28"/>
          <w:szCs w:val="28"/>
        </w:rPr>
        <w:t>Рассматриваемые вопросы.</w:t>
      </w:r>
    </w:p>
    <w:p w:rsidR="003231AB" w:rsidRPr="00AD43AE" w:rsidRDefault="003231AB" w:rsidP="00323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3AE">
        <w:rPr>
          <w:sz w:val="28"/>
          <w:szCs w:val="28"/>
        </w:rPr>
        <w:t xml:space="preserve">      1.</w:t>
      </w:r>
      <w:r w:rsidRPr="00AD43AE">
        <w:rPr>
          <w:b/>
          <w:bCs/>
          <w:color w:val="000000"/>
          <w:sz w:val="28"/>
          <w:szCs w:val="28"/>
        </w:rPr>
        <w:t xml:space="preserve"> </w:t>
      </w:r>
      <w:r w:rsidRPr="00AD43AE">
        <w:rPr>
          <w:bCs/>
          <w:color w:val="000000"/>
          <w:sz w:val="28"/>
          <w:szCs w:val="28"/>
        </w:rPr>
        <w:t>Значение пальчиковых игр для развития речи дошкольников</w:t>
      </w:r>
      <w:r w:rsidRPr="00AD43AE">
        <w:rPr>
          <w:sz w:val="28"/>
          <w:szCs w:val="28"/>
        </w:rPr>
        <w:t>.</w:t>
      </w:r>
    </w:p>
    <w:p w:rsidR="003231AB" w:rsidRPr="00AD43AE" w:rsidRDefault="003231AB" w:rsidP="003231AB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3AE">
        <w:rPr>
          <w:rFonts w:ascii="Times New Roman" w:hAnsi="Times New Roman" w:cs="Times New Roman"/>
          <w:sz w:val="28"/>
          <w:szCs w:val="28"/>
          <w:shd w:val="clear" w:color="auto" w:fill="FFFFFF"/>
        </w:rPr>
        <w:t>2. Комплекс  упражнений   и игр для работы с детьми дома.</w:t>
      </w:r>
    </w:p>
    <w:p w:rsidR="003231AB" w:rsidRPr="00AD43AE" w:rsidRDefault="003231AB" w:rsidP="003231AB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3231AB" w:rsidRPr="00AD43AE" w:rsidRDefault="003231AB" w:rsidP="0032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1AB" w:rsidRPr="00AD43AE" w:rsidRDefault="003231AB" w:rsidP="00323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3AE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3231AB" w:rsidRPr="00AD43AE" w:rsidRDefault="003231AB" w:rsidP="003231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3AE">
        <w:rPr>
          <w:rFonts w:ascii="Times New Roman" w:hAnsi="Times New Roman" w:cs="Times New Roman"/>
          <w:sz w:val="28"/>
          <w:szCs w:val="28"/>
        </w:rPr>
        <w:t>Использовать методические рекомендации логопеда в работе с детьми дома.</w:t>
      </w:r>
    </w:p>
    <w:p w:rsidR="003231AB" w:rsidRPr="00AD43AE" w:rsidRDefault="003231AB" w:rsidP="003231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31AB" w:rsidRPr="00AD43AE" w:rsidRDefault="003231AB" w:rsidP="00323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3AE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231AB" w:rsidRPr="00AD43AE" w:rsidRDefault="003231AB" w:rsidP="003231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3AE">
        <w:rPr>
          <w:sz w:val="28"/>
          <w:szCs w:val="28"/>
        </w:rPr>
        <w:t>1.Хрестоматия по логопедии</w:t>
      </w:r>
      <w:proofErr w:type="gramStart"/>
      <w:r w:rsidRPr="00AD43AE">
        <w:rPr>
          <w:sz w:val="28"/>
          <w:szCs w:val="28"/>
        </w:rPr>
        <w:t xml:space="preserve"> /П</w:t>
      </w:r>
      <w:proofErr w:type="gramEnd"/>
      <w:r w:rsidRPr="00AD43AE">
        <w:rPr>
          <w:sz w:val="28"/>
          <w:szCs w:val="28"/>
        </w:rPr>
        <w:t>од ред. Л.С.Волковой, В.И.Селиверстова. – М., 1997. – Ч.I, II.</w:t>
      </w:r>
    </w:p>
    <w:p w:rsidR="003231AB" w:rsidRPr="00AD43AE" w:rsidRDefault="003231AB" w:rsidP="003231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3AE">
        <w:rPr>
          <w:sz w:val="28"/>
          <w:szCs w:val="28"/>
        </w:rPr>
        <w:t>2</w:t>
      </w:r>
      <w:r w:rsidRPr="00AD43AE">
        <w:rPr>
          <w:color w:val="000000"/>
          <w:sz w:val="28"/>
          <w:szCs w:val="28"/>
        </w:rPr>
        <w:t xml:space="preserve"> </w:t>
      </w:r>
      <w:proofErr w:type="spellStart"/>
      <w:r w:rsidRPr="00AD43AE">
        <w:rPr>
          <w:color w:val="000000"/>
          <w:sz w:val="28"/>
          <w:szCs w:val="28"/>
        </w:rPr>
        <w:t>Нищева</w:t>
      </w:r>
      <w:proofErr w:type="spellEnd"/>
      <w:r w:rsidRPr="00AD43AE">
        <w:rPr>
          <w:color w:val="000000"/>
          <w:sz w:val="28"/>
          <w:szCs w:val="28"/>
        </w:rPr>
        <w:t xml:space="preserve"> Н.В. Современная система коррекционной работы  в группе компенсирующей направленности  для  детей  с нарушениями речи  с 3 до 7 лет. Феврал</w:t>
      </w:r>
      <w:proofErr w:type="gramStart"/>
      <w:r w:rsidRPr="00AD43AE">
        <w:rPr>
          <w:color w:val="000000"/>
          <w:sz w:val="28"/>
          <w:szCs w:val="28"/>
        </w:rPr>
        <w:t>ь-</w:t>
      </w:r>
      <w:proofErr w:type="gramEnd"/>
      <w:r w:rsidRPr="00AD43AE">
        <w:rPr>
          <w:color w:val="000000"/>
          <w:sz w:val="28"/>
          <w:szCs w:val="28"/>
        </w:rPr>
        <w:t xml:space="preserve"> май. СПб</w:t>
      </w:r>
      <w:proofErr w:type="gramStart"/>
      <w:r w:rsidRPr="00AD43AE">
        <w:rPr>
          <w:color w:val="000000"/>
          <w:sz w:val="28"/>
          <w:szCs w:val="28"/>
        </w:rPr>
        <w:t xml:space="preserve">.: </w:t>
      </w:r>
      <w:proofErr w:type="gramEnd"/>
      <w:r w:rsidRPr="00AD43AE">
        <w:rPr>
          <w:color w:val="000000"/>
          <w:sz w:val="28"/>
          <w:szCs w:val="28"/>
        </w:rPr>
        <w:t>Детство-пресс, 2016,</w:t>
      </w:r>
      <w:r w:rsidRPr="00AD43AE">
        <w:rPr>
          <w:sz w:val="28"/>
          <w:szCs w:val="28"/>
        </w:rPr>
        <w:t>.</w:t>
      </w:r>
    </w:p>
    <w:p w:rsidR="003231AB" w:rsidRPr="00AD43AE" w:rsidRDefault="003231AB" w:rsidP="003231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3AE">
        <w:rPr>
          <w:sz w:val="28"/>
          <w:szCs w:val="28"/>
        </w:rPr>
        <w:t>3.Бадалян Л.О. Невропатология. – М., 1987.</w:t>
      </w:r>
    </w:p>
    <w:p w:rsidR="003231AB" w:rsidRPr="00AD43AE" w:rsidRDefault="003231AB" w:rsidP="003231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3AE">
        <w:rPr>
          <w:sz w:val="28"/>
          <w:szCs w:val="28"/>
        </w:rPr>
        <w:t>4</w:t>
      </w:r>
      <w:r w:rsidRPr="00AD43AE">
        <w:rPr>
          <w:color w:val="000000"/>
          <w:sz w:val="28"/>
          <w:szCs w:val="28"/>
        </w:rPr>
        <w:t xml:space="preserve"> </w:t>
      </w:r>
      <w:proofErr w:type="spellStart"/>
      <w:r w:rsidRPr="00AD43AE">
        <w:rPr>
          <w:color w:val="000000"/>
          <w:sz w:val="28"/>
          <w:szCs w:val="28"/>
        </w:rPr>
        <w:t>Ватюхина</w:t>
      </w:r>
      <w:proofErr w:type="spellEnd"/>
      <w:r w:rsidRPr="00AD43AE">
        <w:rPr>
          <w:color w:val="000000"/>
          <w:sz w:val="28"/>
          <w:szCs w:val="28"/>
        </w:rPr>
        <w:t xml:space="preserve"> Г. </w:t>
      </w:r>
      <w:proofErr w:type="spellStart"/>
      <w:r w:rsidRPr="00AD43AE">
        <w:rPr>
          <w:color w:val="000000"/>
          <w:sz w:val="28"/>
          <w:szCs w:val="28"/>
        </w:rPr>
        <w:t>Речецветик</w:t>
      </w:r>
      <w:proofErr w:type="spellEnd"/>
      <w:r w:rsidRPr="00AD43AE">
        <w:rPr>
          <w:color w:val="000000"/>
          <w:sz w:val="28"/>
          <w:szCs w:val="28"/>
        </w:rPr>
        <w:t>. Занимательное пособие для дошкольников</w:t>
      </w:r>
      <w:proofErr w:type="gramStart"/>
      <w:r w:rsidRPr="00AD43AE">
        <w:rPr>
          <w:color w:val="000000"/>
          <w:sz w:val="28"/>
          <w:szCs w:val="28"/>
        </w:rPr>
        <w:t>.Е</w:t>
      </w:r>
      <w:proofErr w:type="gramEnd"/>
      <w:r w:rsidRPr="00AD43AE">
        <w:rPr>
          <w:color w:val="000000"/>
          <w:sz w:val="28"/>
          <w:szCs w:val="28"/>
        </w:rPr>
        <w:t>.:1993</w:t>
      </w:r>
    </w:p>
    <w:p w:rsidR="003231AB" w:rsidRPr="00AD43AE" w:rsidRDefault="003231AB" w:rsidP="00323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1AB" w:rsidRPr="00AD43AE" w:rsidRDefault="003231AB" w:rsidP="0032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3AE">
        <w:rPr>
          <w:rFonts w:ascii="Times New Roman" w:hAnsi="Times New Roman" w:cs="Times New Roman"/>
          <w:b/>
          <w:sz w:val="28"/>
          <w:szCs w:val="28"/>
        </w:rPr>
        <w:t xml:space="preserve">Ответственная: </w:t>
      </w:r>
      <w:r w:rsidRPr="00AD43AE">
        <w:rPr>
          <w:rFonts w:ascii="Times New Roman" w:hAnsi="Times New Roman" w:cs="Times New Roman"/>
          <w:sz w:val="28"/>
          <w:szCs w:val="28"/>
        </w:rPr>
        <w:t>Демидова Г.В. учитель – логопед</w:t>
      </w:r>
    </w:p>
    <w:p w:rsidR="003231AB" w:rsidRPr="00AD43AE" w:rsidRDefault="003231AB" w:rsidP="00D3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3AE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AD43AE">
        <w:rPr>
          <w:rFonts w:ascii="Times New Roman" w:hAnsi="Times New Roman" w:cs="Times New Roman"/>
          <w:sz w:val="28"/>
          <w:szCs w:val="28"/>
        </w:rPr>
        <w:t xml:space="preserve">родители группы  КН «Фантазёры» </w:t>
      </w:r>
    </w:p>
    <w:p w:rsidR="00AD43AE" w:rsidRPr="00AD43AE" w:rsidRDefault="003231AB" w:rsidP="00AD43AE">
      <w:pPr>
        <w:spacing w:before="100" w:beforeAutospacing="1" w:after="100" w:afterAutospacing="1" w:line="240" w:lineRule="auto"/>
        <w:ind w:firstLine="3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E">
        <w:rPr>
          <w:rFonts w:ascii="Times New Roman" w:eastAsia="Times New Roman" w:hAnsi="Times New Roman" w:cs="Times New Roman"/>
          <w:sz w:val="28"/>
          <w:szCs w:val="28"/>
          <w:lang w:eastAsia="ru-RU"/>
        </w:rPr>
        <w:t>У детей с проблемами в речевом развитии очень часто наблюдается недостаточность двигательной активности, в том числе и плохая координация мелкой моторики пальцев рук. Учеными доказано, что формирование устной речи ребёнка начинается тогда, когда движения пальцев рук достигают достаточной точности. Уровень развития речи у детей всегда находится в прямой зависимости от степени развития тонких движений пальцев рук.</w:t>
      </w:r>
      <w:bookmarkStart w:id="0" w:name="_GoBack"/>
    </w:p>
    <w:bookmarkEnd w:id="0"/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 xml:space="preserve">Исторически сложилось так, что развитие функций речи и руки у человека шло параллельно, и первой формой общения людей друг с другом были </w:t>
      </w:r>
      <w:r w:rsidRPr="00AD43AE">
        <w:rPr>
          <w:sz w:val="28"/>
          <w:szCs w:val="28"/>
        </w:rPr>
        <w:lastRenderedPageBreak/>
        <w:t xml:space="preserve">жесты. В настоящее время учеными установлено, что уровень развития речи детей находится в прямой зависимости от степени сформированности тонких движений пальцев рук (М. М. Кольцова) и совершенствование речи непосредственно зависит от степени тренировки рук. 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 xml:space="preserve">Эта зависимость обусловлена тем, что в коре головного мозга </w:t>
      </w:r>
      <w:proofErr w:type="gramStart"/>
      <w:r w:rsidRPr="00AD43AE">
        <w:rPr>
          <w:sz w:val="28"/>
          <w:szCs w:val="28"/>
        </w:rPr>
        <w:t>зона, отвечающая за развитие тонких движений кисти руки и речевая моторная зона расположены</w:t>
      </w:r>
      <w:proofErr w:type="gramEnd"/>
      <w:r w:rsidRPr="00AD43AE">
        <w:rPr>
          <w:sz w:val="28"/>
          <w:szCs w:val="28"/>
        </w:rPr>
        <w:t xml:space="preserve"> очень близко друг от друга. На протяжении всего раннего детства четко прослеживается, как по мере совершенствования тонких движений пальцев рук идет развитие речевой функции.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 xml:space="preserve">По результатам проведенных исследований с участием большого количества детей была выявлена следующая закономерность: если развитие движений пальцев соответствует возрасту, то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нормальной и даже выше нормы. 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rStyle w:val="a4"/>
          <w:sz w:val="28"/>
          <w:szCs w:val="28"/>
        </w:rPr>
        <w:t>Для определения уровня развития тонкой моторики рук</w:t>
      </w:r>
      <w:r w:rsidRPr="00AD43AE">
        <w:rPr>
          <w:sz w:val="28"/>
          <w:szCs w:val="28"/>
        </w:rPr>
        <w:t xml:space="preserve"> можно использовать несложные упражнения, которые ребенок повторяет по образцу взрослого:</w:t>
      </w:r>
      <w:r w:rsidRPr="00AD43AE">
        <w:rPr>
          <w:sz w:val="28"/>
          <w:szCs w:val="28"/>
        </w:rPr>
        <w:br/>
      </w:r>
      <w:r w:rsidRPr="00AD43AE">
        <w:rPr>
          <w:rStyle w:val="a4"/>
          <w:sz w:val="28"/>
          <w:szCs w:val="28"/>
        </w:rPr>
        <w:t>детям до трех лет</w:t>
      </w:r>
      <w:r w:rsidRPr="00AD43AE">
        <w:rPr>
          <w:sz w:val="28"/>
          <w:szCs w:val="28"/>
        </w:rPr>
        <w:t xml:space="preserve"> – «Сделай как я» - покажи один пальчик, потом два пальчика, три пальчика;</w:t>
      </w:r>
      <w:r w:rsidRPr="00AD43AE">
        <w:rPr>
          <w:sz w:val="28"/>
          <w:szCs w:val="28"/>
        </w:rPr>
        <w:br/>
      </w:r>
      <w:r w:rsidRPr="00AD43AE">
        <w:rPr>
          <w:rStyle w:val="a4"/>
          <w:sz w:val="28"/>
          <w:szCs w:val="28"/>
        </w:rPr>
        <w:t>детям старше трех лет:</w:t>
      </w:r>
      <w:r w:rsidRPr="00AD43AE">
        <w:rPr>
          <w:sz w:val="28"/>
          <w:szCs w:val="28"/>
        </w:rPr>
        <w:t xml:space="preserve"> </w:t>
      </w:r>
      <w:r w:rsidRPr="00AD43AE">
        <w:rPr>
          <w:sz w:val="28"/>
          <w:szCs w:val="28"/>
        </w:rPr>
        <w:br/>
        <w:t xml:space="preserve">- </w:t>
      </w:r>
      <w:proofErr w:type="gramStart"/>
      <w:r w:rsidRPr="00AD43AE">
        <w:rPr>
          <w:sz w:val="28"/>
          <w:szCs w:val="28"/>
        </w:rPr>
        <w:t xml:space="preserve">«Колечко» - соединить указательный и большой пальцы на одной руке, </w:t>
      </w:r>
      <w:r w:rsidRPr="00AD43AE">
        <w:rPr>
          <w:sz w:val="28"/>
          <w:szCs w:val="28"/>
        </w:rPr>
        <w:br/>
        <w:t xml:space="preserve">- «Гусь» - указательный, средний, безымянный пальцы и мизинец соединить с большим пальцем, изображая голову гуся, </w:t>
      </w:r>
      <w:r w:rsidRPr="00AD43AE">
        <w:rPr>
          <w:sz w:val="28"/>
          <w:szCs w:val="28"/>
        </w:rPr>
        <w:br/>
        <w:t>- «Кошечка» - две ладони одновременно сжать в кулачки и поставить на стол, затем одновременно выпрямить пальцы и прижать ладони к столу,</w:t>
      </w:r>
      <w:r w:rsidRPr="00AD43AE">
        <w:rPr>
          <w:sz w:val="28"/>
          <w:szCs w:val="28"/>
        </w:rPr>
        <w:br/>
        <w:t>- «Зайчик» - указательный и средний пальцы вытянуть вверх, мизинец и безымянный прижать к ладони большим пальцем,</w:t>
      </w:r>
      <w:r w:rsidRPr="00AD43AE">
        <w:rPr>
          <w:sz w:val="28"/>
          <w:szCs w:val="28"/>
        </w:rPr>
        <w:br/>
        <w:t>- «Коза» - указательный</w:t>
      </w:r>
      <w:proofErr w:type="gramEnd"/>
      <w:r w:rsidRPr="00AD43AE">
        <w:rPr>
          <w:sz w:val="28"/>
          <w:szCs w:val="28"/>
        </w:rPr>
        <w:t xml:space="preserve"> палец и мизинец выпрямить, средний и безымянный пальцы прижать большим пальцем к ладони.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 xml:space="preserve">После этого можно сделать предположение об уровне развития речи ребенка. </w:t>
      </w:r>
      <w:r w:rsidRPr="00AD43AE">
        <w:rPr>
          <w:sz w:val="28"/>
          <w:szCs w:val="28"/>
        </w:rPr>
        <w:br/>
        <w:t>Говорящим детям удаются все или почти все упражнения и изолированные движения пальцев рук не вызывают у них затруднений. Если же пальцы напряжены, сгибаются и разгибаются только вместе или пальцы вялые, то это не говорящие или плохо говорящие дети.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 xml:space="preserve">На основе этой закономерности можно сделать вывод, что развивая пальцы рук у ребенка можно стимулировать его речевое развитие. 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>Начинать тренировать пальчики рекомендуется уже в 6 – 7 месяцев, но и более позднем возрасте пальчиковая гимнастика будет очень полезной и эффективной.</w:t>
      </w:r>
    </w:p>
    <w:p w:rsidR="00CF598D" w:rsidRPr="00AD43AE" w:rsidRDefault="00CF598D" w:rsidP="00CF598D">
      <w:pPr>
        <w:pStyle w:val="2"/>
        <w:rPr>
          <w:rFonts w:ascii="Times New Roman" w:hAnsi="Times New Roman" w:cs="Times New Roman"/>
          <w:sz w:val="28"/>
          <w:szCs w:val="28"/>
        </w:rPr>
      </w:pPr>
      <w:r w:rsidRPr="00AD43AE">
        <w:rPr>
          <w:rFonts w:ascii="Times New Roman" w:hAnsi="Times New Roman" w:cs="Times New Roman"/>
          <w:sz w:val="28"/>
          <w:szCs w:val="28"/>
        </w:rPr>
        <w:t>Упражнения пальчиковой гимнастики можно разделить на несколько групп: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rStyle w:val="a4"/>
          <w:sz w:val="28"/>
          <w:szCs w:val="28"/>
        </w:rPr>
        <w:t xml:space="preserve">1. </w:t>
      </w:r>
      <w:r w:rsidRPr="00AD43AE">
        <w:rPr>
          <w:rStyle w:val="a5"/>
          <w:b/>
          <w:bCs/>
          <w:sz w:val="28"/>
          <w:szCs w:val="28"/>
        </w:rPr>
        <w:t>Массаж кистей рук и пальцев</w:t>
      </w:r>
      <w:proofErr w:type="gramStart"/>
      <w:r w:rsidRPr="00AD43AE">
        <w:rPr>
          <w:rStyle w:val="a5"/>
          <w:b/>
          <w:bCs/>
          <w:sz w:val="28"/>
          <w:szCs w:val="28"/>
        </w:rPr>
        <w:t>.</w:t>
      </w:r>
      <w:proofErr w:type="gramEnd"/>
      <w:r w:rsidRPr="00AD43AE">
        <w:rPr>
          <w:sz w:val="28"/>
          <w:szCs w:val="28"/>
        </w:rPr>
        <w:br/>
        <w:t xml:space="preserve">- </w:t>
      </w:r>
      <w:proofErr w:type="gramStart"/>
      <w:r w:rsidRPr="00AD43AE">
        <w:rPr>
          <w:sz w:val="28"/>
          <w:szCs w:val="28"/>
        </w:rPr>
        <w:t>п</w:t>
      </w:r>
      <w:proofErr w:type="gramEnd"/>
      <w:r w:rsidRPr="00AD43AE">
        <w:rPr>
          <w:sz w:val="28"/>
          <w:szCs w:val="28"/>
        </w:rPr>
        <w:t>оглаживать и растирать ладони вверх-вниз;</w:t>
      </w:r>
      <w:r w:rsidRPr="00AD43AE">
        <w:rPr>
          <w:sz w:val="28"/>
          <w:szCs w:val="28"/>
        </w:rPr>
        <w:br/>
        <w:t>- разминать и растирать каждый палец вдоль, затем – поперек;</w:t>
      </w:r>
      <w:r w:rsidRPr="00AD43AE">
        <w:rPr>
          <w:sz w:val="28"/>
          <w:szCs w:val="28"/>
        </w:rPr>
        <w:br/>
        <w:t xml:space="preserve">- растирать пальчики спиралевидными движениями 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rStyle w:val="a4"/>
          <w:sz w:val="28"/>
          <w:szCs w:val="28"/>
        </w:rPr>
        <w:t xml:space="preserve">2. </w:t>
      </w:r>
      <w:r w:rsidRPr="00AD43AE">
        <w:rPr>
          <w:rStyle w:val="a5"/>
          <w:b/>
          <w:bCs/>
          <w:sz w:val="28"/>
          <w:szCs w:val="28"/>
        </w:rPr>
        <w:t>Пассивное выполнение упражнений,</w:t>
      </w:r>
      <w:r w:rsidRPr="00AD43AE">
        <w:rPr>
          <w:rStyle w:val="a4"/>
          <w:sz w:val="28"/>
          <w:szCs w:val="28"/>
        </w:rPr>
        <w:t xml:space="preserve"> когда взрослый сгибает и разгибает пальцы ребенка, совершает ими энергичные движения</w:t>
      </w:r>
      <w:proofErr w:type="gramStart"/>
      <w:r w:rsidRPr="00AD43AE">
        <w:rPr>
          <w:rStyle w:val="a4"/>
          <w:sz w:val="28"/>
          <w:szCs w:val="28"/>
        </w:rPr>
        <w:t>.</w:t>
      </w:r>
      <w:proofErr w:type="gramEnd"/>
      <w:r w:rsidRPr="00AD43AE">
        <w:rPr>
          <w:sz w:val="28"/>
          <w:szCs w:val="28"/>
        </w:rPr>
        <w:br/>
        <w:t xml:space="preserve">- </w:t>
      </w:r>
      <w:proofErr w:type="gramStart"/>
      <w:r w:rsidRPr="00AD43AE">
        <w:rPr>
          <w:sz w:val="28"/>
          <w:szCs w:val="28"/>
        </w:rPr>
        <w:t>с</w:t>
      </w:r>
      <w:proofErr w:type="gramEnd"/>
      <w:r w:rsidRPr="00AD43AE">
        <w:rPr>
          <w:sz w:val="28"/>
          <w:szCs w:val="28"/>
        </w:rPr>
        <w:t>жимать пальцы в кулачок и разгибать;</w:t>
      </w:r>
      <w:r w:rsidRPr="00AD43AE">
        <w:rPr>
          <w:sz w:val="28"/>
          <w:szCs w:val="28"/>
        </w:rPr>
        <w:br/>
        <w:t>- сгибать и разгибать каждый пальчик по отдельности;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rStyle w:val="a4"/>
          <w:sz w:val="28"/>
          <w:szCs w:val="28"/>
        </w:rPr>
        <w:t xml:space="preserve">3. </w:t>
      </w:r>
      <w:proofErr w:type="gramStart"/>
      <w:r w:rsidRPr="00AD43AE">
        <w:rPr>
          <w:rStyle w:val="a5"/>
          <w:b/>
          <w:bCs/>
          <w:sz w:val="28"/>
          <w:szCs w:val="28"/>
        </w:rPr>
        <w:t>Упражнения с использованием различных предметов (начиная с 10 месяцев и старше)</w:t>
      </w:r>
      <w:r w:rsidRPr="00AD43AE">
        <w:rPr>
          <w:sz w:val="28"/>
          <w:szCs w:val="28"/>
        </w:rPr>
        <w:br/>
        <w:t>- катать между ладошками и пальцами шарики разного размера, палочки, специальные массажные мячики, карандаши с гранями, круглую расческу для волос и т.д.)</w:t>
      </w:r>
      <w:r w:rsidRPr="00AD43AE">
        <w:rPr>
          <w:sz w:val="28"/>
          <w:szCs w:val="28"/>
        </w:rPr>
        <w:br/>
        <w:t>- рвать бумагу, отщипывать кусочки от куска глины или пластилина;</w:t>
      </w:r>
      <w:proofErr w:type="gramEnd"/>
      <w:r w:rsidRPr="00AD43AE">
        <w:rPr>
          <w:sz w:val="28"/>
          <w:szCs w:val="28"/>
        </w:rPr>
        <w:br/>
        <w:t xml:space="preserve">- </w:t>
      </w:r>
      <w:proofErr w:type="gramStart"/>
      <w:r w:rsidRPr="00AD43AE">
        <w:rPr>
          <w:sz w:val="28"/>
          <w:szCs w:val="28"/>
        </w:rPr>
        <w:t>перекладывать из одной коробки в другую разные мелкие предметы, удерживая их двумя пальцами: большим и указательным, большим и средним, большим и безымянным и т.д. (бусины, пуговицы, перебирать разноцветную фасоль, горох и т.д.);</w:t>
      </w:r>
      <w:r w:rsidRPr="00AD43AE">
        <w:rPr>
          <w:sz w:val="28"/>
          <w:szCs w:val="28"/>
        </w:rPr>
        <w:br/>
        <w:t>- сделайте «Сухой бассейн», насыпьте в глубокую миску горох, спрячьте в нем мелкие игрушки и предложите ребенку их найти;</w:t>
      </w:r>
      <w:proofErr w:type="gramEnd"/>
      <w:r w:rsidRPr="00AD43AE">
        <w:rPr>
          <w:sz w:val="28"/>
          <w:szCs w:val="28"/>
        </w:rPr>
        <w:br/>
        <w:t>- открывать и закрывать разные коробочки, спичечные коробки, откручивать и закручивать крышки на флаконах, на баночках из-под крема;</w:t>
      </w:r>
      <w:r w:rsidRPr="00AD43AE">
        <w:rPr>
          <w:sz w:val="28"/>
          <w:szCs w:val="28"/>
        </w:rPr>
        <w:br/>
        <w:t>- застегивать и расстегивать пуговицы, кнопки, молнии на одежде;</w:t>
      </w:r>
      <w:r w:rsidRPr="00AD43AE">
        <w:rPr>
          <w:sz w:val="28"/>
          <w:szCs w:val="28"/>
        </w:rPr>
        <w:br/>
        <w:t>- завязывать и развязывать шнурки;</w:t>
      </w:r>
      <w:r w:rsidRPr="00AD43AE">
        <w:rPr>
          <w:sz w:val="28"/>
          <w:szCs w:val="28"/>
        </w:rPr>
        <w:br/>
        <w:t>- раскладывать счетные палочки, строить домики из них;</w:t>
      </w:r>
      <w:r w:rsidRPr="00AD43AE">
        <w:rPr>
          <w:sz w:val="28"/>
          <w:szCs w:val="28"/>
        </w:rPr>
        <w:br/>
        <w:t xml:space="preserve">- учите играть в специальные игры – шнуровки, мозаику, собирайте </w:t>
      </w:r>
      <w:proofErr w:type="spellStart"/>
      <w:r w:rsidRPr="00AD43AE">
        <w:rPr>
          <w:sz w:val="28"/>
          <w:szCs w:val="28"/>
        </w:rPr>
        <w:t>пазлы</w:t>
      </w:r>
      <w:proofErr w:type="spellEnd"/>
      <w:r w:rsidRPr="00AD43AE">
        <w:rPr>
          <w:sz w:val="28"/>
          <w:szCs w:val="28"/>
        </w:rPr>
        <w:t>;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rStyle w:val="a4"/>
          <w:sz w:val="28"/>
          <w:szCs w:val="28"/>
        </w:rPr>
        <w:t xml:space="preserve">4. </w:t>
      </w:r>
      <w:r w:rsidRPr="00AD43AE">
        <w:rPr>
          <w:rStyle w:val="a5"/>
          <w:b/>
          <w:bCs/>
          <w:sz w:val="28"/>
          <w:szCs w:val="28"/>
        </w:rPr>
        <w:t>Упражнения для кистей рук (с 2 – 3 лет).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>- «Фонарики». Ладони расположить перед собой, выпрямить и раздвинуть пальцы. Сжимать и разжимать пальцы на обеих руках одновременно или поочередно.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Фонарики зажглись!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Фонарики погасли!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>- «</w:t>
      </w:r>
      <w:proofErr w:type="gramStart"/>
      <w:r w:rsidRPr="00AD43AE">
        <w:rPr>
          <w:sz w:val="28"/>
          <w:szCs w:val="28"/>
        </w:rPr>
        <w:t>Моем</w:t>
      </w:r>
      <w:proofErr w:type="gramEnd"/>
      <w:r w:rsidRPr="00AD43AE">
        <w:rPr>
          <w:sz w:val="28"/>
          <w:szCs w:val="28"/>
        </w:rPr>
        <w:t xml:space="preserve"> руки». Энергично потирать ладошки, имитируя мытьё рук.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Ах, вода, вода, вода!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 xml:space="preserve">Будем чистыми всегда! </w:t>
      </w:r>
      <w:r w:rsidRPr="00AD43AE">
        <w:rPr>
          <w:sz w:val="28"/>
          <w:szCs w:val="28"/>
        </w:rPr>
        <w:br/>
        <w:t>«Стряхиваем водичку с рук»: пальцы сжать в кулачок, затем с силой выпрямить пальчики – как бы стряхивая воду.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Брызги – вправо, брызги – влево!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Мокрым стало наше тело!</w:t>
      </w:r>
      <w:r w:rsidRPr="00AD43AE">
        <w:rPr>
          <w:sz w:val="28"/>
          <w:szCs w:val="28"/>
        </w:rPr>
        <w:br/>
        <w:t>«Вытираем руки»: энергичные движения имитируют поочерёдное вытирание каждой руки полотенцем.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Полотенчиком пушистым</w:t>
      </w:r>
      <w:proofErr w:type="gramStart"/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В</w:t>
      </w:r>
      <w:proofErr w:type="gramEnd"/>
      <w:r w:rsidRPr="00AD43AE">
        <w:rPr>
          <w:rStyle w:val="a5"/>
          <w:sz w:val="28"/>
          <w:szCs w:val="28"/>
        </w:rPr>
        <w:t xml:space="preserve">ытрем ручки очень быстро. 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>- «Печём блины». Попеременно касаться поверхности стола тыльной стороной руки и ладонью (двумя руками одновременно, попеременно – правая рука касается стола ладонью, левая – тыльной стороной и наоборот).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rStyle w:val="a5"/>
          <w:sz w:val="28"/>
          <w:szCs w:val="28"/>
        </w:rPr>
        <w:t>Мама нам печёт блины,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Очень вкусные они.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Встали мы сегодня рано</w:t>
      </w:r>
      <w:proofErr w:type="gramStart"/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И</w:t>
      </w:r>
      <w:proofErr w:type="gramEnd"/>
      <w:r w:rsidRPr="00AD43AE">
        <w:rPr>
          <w:rStyle w:val="a5"/>
          <w:sz w:val="28"/>
          <w:szCs w:val="28"/>
        </w:rPr>
        <w:t xml:space="preserve"> едим их со сметаной. 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>- «Шарик». Пальцы обеих рук собраны в щепотку и соприкасаются кончиками. «Надуваем шарик»: придать пальцам такое положение, какое бывает, когда руки держат шарик. «Шарик лопнул»: пальцы возвращаются в исходное положение.</w:t>
      </w:r>
    </w:p>
    <w:p w:rsidR="00CF598D" w:rsidRPr="00AD43AE" w:rsidRDefault="00D303B8" w:rsidP="00CF598D">
      <w:pPr>
        <w:pStyle w:val="a3"/>
        <w:rPr>
          <w:sz w:val="28"/>
          <w:szCs w:val="28"/>
        </w:rPr>
      </w:pPr>
      <w:r w:rsidRPr="00AD43AE">
        <w:rPr>
          <w:rStyle w:val="a5"/>
          <w:b/>
          <w:bCs/>
          <w:sz w:val="28"/>
          <w:szCs w:val="28"/>
        </w:rPr>
        <w:t>5</w:t>
      </w:r>
      <w:r w:rsidR="00CF598D" w:rsidRPr="00AD43AE">
        <w:rPr>
          <w:rStyle w:val="a5"/>
          <w:b/>
          <w:bCs/>
          <w:sz w:val="28"/>
          <w:szCs w:val="28"/>
        </w:rPr>
        <w:t>. Динамические упражнения для пальцев рук.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>- «Семья». Сжать пальчики в кулак, затем по очереди разгибать их, начиная с большого пальца. На последнюю строчку сжимать и разжимать пальцы.</w:t>
      </w:r>
      <w:r w:rsidRPr="00AD43AE">
        <w:rPr>
          <w:sz w:val="28"/>
          <w:szCs w:val="28"/>
        </w:rPr>
        <w:br/>
      </w:r>
      <w:proofErr w:type="gramStart"/>
      <w:r w:rsidRPr="00AD43AE">
        <w:rPr>
          <w:rStyle w:val="a5"/>
          <w:sz w:val="28"/>
          <w:szCs w:val="28"/>
        </w:rPr>
        <w:t>Этот пальчик – дедушка,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Этот пальчик – бабушка,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 xml:space="preserve">Этот пальчик – папочка, 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Этот пальчик – мамочка.</w:t>
      </w:r>
      <w:proofErr w:type="gramEnd"/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Этот пальчик – Я.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Вот и вся моя семья.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>- «Пальчик – мальчик». Пальцы сжаты в кулачок, поочерёдно разгибать пальчики, начиная с мизинца.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- Пальчик – мальчик, где ты был?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- С этим братцем в лес ходи</w:t>
      </w:r>
      <w:proofErr w:type="gramStart"/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С</w:t>
      </w:r>
      <w:proofErr w:type="gramEnd"/>
      <w:r w:rsidRPr="00AD43AE">
        <w:rPr>
          <w:rStyle w:val="a5"/>
          <w:sz w:val="28"/>
          <w:szCs w:val="28"/>
        </w:rPr>
        <w:t xml:space="preserve"> этим братцем щи варил,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С этим братцем кашу ел,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С этим братцем песни пел!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 xml:space="preserve">- «Дружные ребята». </w:t>
      </w:r>
      <w:r w:rsidRPr="00AD43AE">
        <w:rPr>
          <w:sz w:val="28"/>
          <w:szCs w:val="28"/>
        </w:rPr>
        <w:br/>
        <w:t xml:space="preserve">Дружат в нашей группе </w:t>
      </w:r>
      <w:r w:rsidRPr="00AD43AE">
        <w:rPr>
          <w:sz w:val="28"/>
          <w:szCs w:val="28"/>
        </w:rPr>
        <w:br/>
        <w:t>Девочки и мальчики</w:t>
      </w:r>
      <w:proofErr w:type="gramStart"/>
      <w:r w:rsidRPr="00AD43AE">
        <w:rPr>
          <w:sz w:val="28"/>
          <w:szCs w:val="28"/>
        </w:rPr>
        <w:t>.</w:t>
      </w:r>
      <w:proofErr w:type="gramEnd"/>
      <w:r w:rsidRPr="00AD43AE">
        <w:rPr>
          <w:sz w:val="28"/>
          <w:szCs w:val="28"/>
        </w:rPr>
        <w:br/>
        <w:t>(</w:t>
      </w:r>
      <w:proofErr w:type="gramStart"/>
      <w:r w:rsidRPr="00AD43AE">
        <w:rPr>
          <w:sz w:val="28"/>
          <w:szCs w:val="28"/>
        </w:rPr>
        <w:t>п</w:t>
      </w:r>
      <w:proofErr w:type="gramEnd"/>
      <w:r w:rsidRPr="00AD43AE">
        <w:rPr>
          <w:sz w:val="28"/>
          <w:szCs w:val="28"/>
        </w:rPr>
        <w:t>альцы ритмично соединяются в «замок» и разъединяются)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Мы с тобой подружим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Маленькие пальчики.</w:t>
      </w:r>
      <w:r w:rsidRPr="00AD43AE">
        <w:rPr>
          <w:sz w:val="28"/>
          <w:szCs w:val="28"/>
        </w:rPr>
        <w:br/>
        <w:t>(одновременно дотрагиваемся подушечками пальцев одной руки до пальцев другой руки.)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Раз, два, три, четыре, пять</w:t>
      </w:r>
      <w:r w:rsidRPr="00AD43AE">
        <w:rPr>
          <w:sz w:val="28"/>
          <w:szCs w:val="28"/>
        </w:rPr>
        <w:br/>
        <w:t xml:space="preserve">(поочередно соединяем одноименные пальцы: </w:t>
      </w:r>
      <w:proofErr w:type="gramStart"/>
      <w:r w:rsidRPr="00AD43AE">
        <w:rPr>
          <w:sz w:val="28"/>
          <w:szCs w:val="28"/>
        </w:rPr>
        <w:t>большой</w:t>
      </w:r>
      <w:proofErr w:type="gramEnd"/>
      <w:r w:rsidRPr="00AD43AE">
        <w:rPr>
          <w:sz w:val="28"/>
          <w:szCs w:val="28"/>
        </w:rPr>
        <w:t xml:space="preserve"> с большим, указательный с указательным и т.д.)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Начинай считать опять</w:t>
      </w:r>
      <w:proofErr w:type="gramStart"/>
      <w:r w:rsidRPr="00AD43AE">
        <w:rPr>
          <w:rStyle w:val="a5"/>
          <w:sz w:val="28"/>
          <w:szCs w:val="28"/>
        </w:rPr>
        <w:t>.</w:t>
      </w:r>
      <w:proofErr w:type="gramEnd"/>
      <w:r w:rsidRPr="00AD43AE">
        <w:rPr>
          <w:sz w:val="28"/>
          <w:szCs w:val="28"/>
        </w:rPr>
        <w:br/>
        <w:t>(</w:t>
      </w:r>
      <w:proofErr w:type="gramStart"/>
      <w:r w:rsidRPr="00AD43AE">
        <w:rPr>
          <w:sz w:val="28"/>
          <w:szCs w:val="28"/>
        </w:rPr>
        <w:t>о</w:t>
      </w:r>
      <w:proofErr w:type="gramEnd"/>
      <w:r w:rsidRPr="00AD43AE">
        <w:rPr>
          <w:sz w:val="28"/>
          <w:szCs w:val="28"/>
        </w:rPr>
        <w:t>дновременное касание подушечками пальцев двух рук)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Раз, два, три, четыре, пять</w:t>
      </w:r>
      <w:r w:rsidRPr="00AD43AE">
        <w:rPr>
          <w:sz w:val="28"/>
          <w:szCs w:val="28"/>
        </w:rPr>
        <w:br/>
        <w:t>(поочередное касание)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Мы закончили считать.</w:t>
      </w:r>
      <w:r w:rsidRPr="00AD43AE">
        <w:rPr>
          <w:sz w:val="28"/>
          <w:szCs w:val="28"/>
        </w:rPr>
        <w:br/>
        <w:t>(кисти рук опустить вниз и встряхнуть)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 xml:space="preserve">- «Пять телят». Пальцы сжаты в кулачок, распрямлять по одному пальцу, начиная с </w:t>
      </w:r>
      <w:proofErr w:type="gramStart"/>
      <w:r w:rsidRPr="00AD43AE">
        <w:rPr>
          <w:sz w:val="28"/>
          <w:szCs w:val="28"/>
        </w:rPr>
        <w:t>большого</w:t>
      </w:r>
      <w:proofErr w:type="gramEnd"/>
      <w:r w:rsidRPr="00AD43AE">
        <w:rPr>
          <w:sz w:val="28"/>
          <w:szCs w:val="28"/>
        </w:rPr>
        <w:t>. На последнюю строчку пальцы соединяются в щепотку.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Этот телёнок пьёт молоко.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Этот телёнок ушёл далеко.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Этот телёнок травку жует</w:t>
      </w:r>
      <w:proofErr w:type="gramStart"/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Э</w:t>
      </w:r>
      <w:proofErr w:type="gramEnd"/>
      <w:r w:rsidRPr="00AD43AE">
        <w:rPr>
          <w:rStyle w:val="a5"/>
          <w:sz w:val="28"/>
          <w:szCs w:val="28"/>
        </w:rPr>
        <w:t>тот телёнок копытцами бьёт.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Этот телёнок мычит: «</w:t>
      </w:r>
      <w:proofErr w:type="gramStart"/>
      <w:r w:rsidRPr="00AD43AE">
        <w:rPr>
          <w:rStyle w:val="a5"/>
          <w:sz w:val="28"/>
          <w:szCs w:val="28"/>
        </w:rPr>
        <w:t>Почему-у</w:t>
      </w:r>
      <w:proofErr w:type="gramEnd"/>
      <w:r w:rsidRPr="00AD43AE">
        <w:rPr>
          <w:rStyle w:val="a5"/>
          <w:sz w:val="28"/>
          <w:szCs w:val="28"/>
        </w:rPr>
        <w:t xml:space="preserve"> все разошлись?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Скучно мне одному!»</w:t>
      </w:r>
    </w:p>
    <w:p w:rsidR="00CF598D" w:rsidRPr="00AD43AE" w:rsidRDefault="00CF598D" w:rsidP="00CF598D">
      <w:pPr>
        <w:pStyle w:val="a3"/>
        <w:rPr>
          <w:sz w:val="28"/>
          <w:szCs w:val="28"/>
        </w:rPr>
      </w:pPr>
      <w:r w:rsidRPr="00AD43AE">
        <w:rPr>
          <w:sz w:val="28"/>
          <w:szCs w:val="28"/>
        </w:rPr>
        <w:t xml:space="preserve">- «Скачет зайчик». Правая рука сжата в кулак, указательный палец выпрямлен, пальцы на левой руке выпрямлены и разведены в стороны. Указательным пальцем правой руки поочерёдно прикасаться к пальцам левой руки начиная с </w:t>
      </w:r>
      <w:proofErr w:type="gramStart"/>
      <w:r w:rsidRPr="00AD43AE">
        <w:rPr>
          <w:sz w:val="28"/>
          <w:szCs w:val="28"/>
        </w:rPr>
        <w:t>большого</w:t>
      </w:r>
      <w:proofErr w:type="gramEnd"/>
      <w:r w:rsidRPr="00AD43AE">
        <w:rPr>
          <w:sz w:val="28"/>
          <w:szCs w:val="28"/>
        </w:rPr>
        <w:t>.</w:t>
      </w:r>
      <w:r w:rsidRPr="00AD43AE">
        <w:rPr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Ловко с пальчика на пальчик</w:t>
      </w:r>
      <w:proofErr w:type="gramStart"/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С</w:t>
      </w:r>
      <w:proofErr w:type="gramEnd"/>
      <w:r w:rsidRPr="00AD43AE">
        <w:rPr>
          <w:rStyle w:val="a5"/>
          <w:sz w:val="28"/>
          <w:szCs w:val="28"/>
        </w:rPr>
        <w:t>качет зайчик, скачет зайчик.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Вниз скатился, повернулся</w:t>
      </w:r>
      <w:proofErr w:type="gramStart"/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И</w:t>
      </w:r>
      <w:proofErr w:type="gramEnd"/>
      <w:r w:rsidRPr="00AD43AE">
        <w:rPr>
          <w:rStyle w:val="a5"/>
          <w:sz w:val="28"/>
          <w:szCs w:val="28"/>
        </w:rPr>
        <w:t xml:space="preserve"> опять назад вернулся.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Снова с пальчика на пальчик</w:t>
      </w:r>
      <w:proofErr w:type="gramStart"/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С</w:t>
      </w:r>
      <w:proofErr w:type="gramEnd"/>
      <w:r w:rsidRPr="00AD43AE">
        <w:rPr>
          <w:rStyle w:val="a5"/>
          <w:sz w:val="28"/>
          <w:szCs w:val="28"/>
        </w:rPr>
        <w:t>качет зайчик, скачет зайчик!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Снова вниз и снова вверх!</w:t>
      </w:r>
      <w:r w:rsidRPr="00AD43AE">
        <w:rPr>
          <w:i/>
          <w:iCs/>
          <w:sz w:val="28"/>
          <w:szCs w:val="28"/>
        </w:rPr>
        <w:br/>
      </w:r>
      <w:r w:rsidRPr="00AD43AE">
        <w:rPr>
          <w:rStyle w:val="a5"/>
          <w:sz w:val="28"/>
          <w:szCs w:val="28"/>
        </w:rPr>
        <w:t>Зайчик скачет выше всех!</w:t>
      </w:r>
    </w:p>
    <w:p w:rsidR="00CF598D" w:rsidRPr="00AD43AE" w:rsidRDefault="00AD43AE" w:rsidP="00CF59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F598D" w:rsidRPr="00AD43AE">
        <w:rPr>
          <w:sz w:val="28"/>
          <w:szCs w:val="28"/>
        </w:rPr>
        <w:t xml:space="preserve">Пальчиковую гимнастику необходимо выполнять регулярно, по несколько минут в день и тогда она будет эффективной. Игры и упражнения </w:t>
      </w:r>
      <w:proofErr w:type="gramStart"/>
      <w:r w:rsidR="00CF598D" w:rsidRPr="00AD43AE">
        <w:rPr>
          <w:sz w:val="28"/>
          <w:szCs w:val="28"/>
        </w:rPr>
        <w:t>с</w:t>
      </w:r>
      <w:proofErr w:type="gramEnd"/>
      <w:r w:rsidR="00CF598D" w:rsidRPr="00AD43AE">
        <w:rPr>
          <w:sz w:val="28"/>
          <w:szCs w:val="28"/>
        </w:rPr>
        <w:t xml:space="preserve"> </w:t>
      </w:r>
      <w:proofErr w:type="gramStart"/>
      <w:r w:rsidR="00CF598D" w:rsidRPr="00AD43AE">
        <w:rPr>
          <w:sz w:val="28"/>
          <w:szCs w:val="28"/>
        </w:rPr>
        <w:t>пальчикам</w:t>
      </w:r>
      <w:proofErr w:type="gramEnd"/>
      <w:r w:rsidR="00CF598D" w:rsidRPr="00AD43AE">
        <w:rPr>
          <w:sz w:val="28"/>
          <w:szCs w:val="28"/>
        </w:rPr>
        <w:t xml:space="preserve"> не только стимулируют речевое развитие, но и развивают память, внимание, воображение, готовят руку ребёнка к овладению письмом.</w:t>
      </w:r>
    </w:p>
    <w:p w:rsidR="003231AB" w:rsidRPr="00AD43AE" w:rsidRDefault="00AD43AE" w:rsidP="00323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43AE">
        <w:rPr>
          <w:rFonts w:ascii="Times New Roman" w:hAnsi="Times New Roman" w:cs="Times New Roman"/>
          <w:sz w:val="28"/>
          <w:szCs w:val="28"/>
        </w:rPr>
        <w:t>Пальчиковый тренинг должен быть разнообразным, эмоционально-приятным, не утомительным и динамичным. С большим увлечением дошкольники выполняют двигательные упражнения с использованием нетрадиционного материала.</w:t>
      </w:r>
      <w:r w:rsidRPr="00AD43AE">
        <w:rPr>
          <w:rFonts w:ascii="Times New Roman" w:hAnsi="Times New Roman" w:cs="Times New Roman"/>
          <w:sz w:val="28"/>
          <w:szCs w:val="28"/>
        </w:rPr>
        <w:br/>
      </w:r>
      <w:r w:rsidRPr="00AD43AE">
        <w:rPr>
          <w:rFonts w:ascii="Times New Roman" w:hAnsi="Times New Roman" w:cs="Times New Roman"/>
          <w:sz w:val="28"/>
          <w:szCs w:val="28"/>
        </w:rPr>
        <w:br/>
        <w:t>Такие задания превращаются в занимательную игру: «пальчики-музыканты», «пальчики-фокусники», «пальчики-путешественники» и т.п.</w:t>
      </w:r>
      <w:r w:rsidRPr="00AD43AE">
        <w:rPr>
          <w:rFonts w:ascii="Times New Roman" w:hAnsi="Times New Roman" w:cs="Times New Roman"/>
          <w:sz w:val="28"/>
          <w:szCs w:val="28"/>
        </w:rPr>
        <w:br/>
      </w:r>
      <w:r w:rsidRPr="00AD43AE">
        <w:rPr>
          <w:rFonts w:ascii="Times New Roman" w:hAnsi="Times New Roman" w:cs="Times New Roman"/>
          <w:sz w:val="28"/>
          <w:szCs w:val="28"/>
        </w:rPr>
        <w:br/>
        <w:t>Интерес и яркий эмоциональный настрой вызывают у детей пальчиковые игры на бумаге. Оказывается можно рисовать не только кисточкой, но и пальчиками, косточками, камешками, ракушками, пуговицами, верёвочками. Волшебные превращения этих материалов в картинки радует детей.</w:t>
      </w:r>
      <w:r w:rsidRPr="00AD43AE">
        <w:rPr>
          <w:rFonts w:ascii="Times New Roman" w:hAnsi="Times New Roman" w:cs="Times New Roman"/>
          <w:sz w:val="28"/>
          <w:szCs w:val="28"/>
        </w:rPr>
        <w:br/>
      </w:r>
      <w:r w:rsidRPr="00AD43AE">
        <w:rPr>
          <w:rFonts w:ascii="Times New Roman" w:hAnsi="Times New Roman" w:cs="Times New Roman"/>
          <w:sz w:val="28"/>
          <w:szCs w:val="28"/>
        </w:rPr>
        <w:br/>
        <w:t>Для развития мелкой моторики необходимо сочетать пальчиковую гимнастику с </w:t>
      </w:r>
      <w:proofErr w:type="spellStart"/>
      <w:r w:rsidRPr="00AD43AE">
        <w:rPr>
          <w:rFonts w:ascii="Times New Roman" w:hAnsi="Times New Roman" w:cs="Times New Roman"/>
          <w:sz w:val="28"/>
          <w:szCs w:val="28"/>
        </w:rPr>
        <w:t>самомассажем</w:t>
      </w:r>
      <w:proofErr w:type="spellEnd"/>
      <w:r w:rsidRPr="00AD43AE">
        <w:rPr>
          <w:rFonts w:ascii="Times New Roman" w:hAnsi="Times New Roman" w:cs="Times New Roman"/>
          <w:sz w:val="28"/>
          <w:szCs w:val="28"/>
        </w:rPr>
        <w:t xml:space="preserve"> кистей и пальцев, используя для этого «сухой бассейн».</w:t>
      </w:r>
      <w:r w:rsidRPr="00AD43AE">
        <w:rPr>
          <w:rFonts w:ascii="Times New Roman" w:hAnsi="Times New Roman" w:cs="Times New Roman"/>
          <w:sz w:val="28"/>
          <w:szCs w:val="28"/>
        </w:rPr>
        <w:br/>
      </w:r>
    </w:p>
    <w:sectPr w:rsidR="003231AB" w:rsidRPr="00AD43AE" w:rsidSect="00CD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D027B"/>
    <w:multiLevelType w:val="hybridMultilevel"/>
    <w:tmpl w:val="72FE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309F"/>
    <w:rsid w:val="0006309F"/>
    <w:rsid w:val="00231A46"/>
    <w:rsid w:val="003231AB"/>
    <w:rsid w:val="00421DEF"/>
    <w:rsid w:val="005C4CB6"/>
    <w:rsid w:val="00AD43AE"/>
    <w:rsid w:val="00CD2F84"/>
    <w:rsid w:val="00CF598D"/>
    <w:rsid w:val="00D3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AB"/>
  </w:style>
  <w:style w:type="paragraph" w:styleId="1">
    <w:name w:val="heading 1"/>
    <w:basedOn w:val="a"/>
    <w:link w:val="10"/>
    <w:uiPriority w:val="9"/>
    <w:qFormat/>
    <w:rsid w:val="00CF5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1AB"/>
    <w:rPr>
      <w:b/>
      <w:bCs/>
    </w:rPr>
  </w:style>
  <w:style w:type="character" w:styleId="a5">
    <w:name w:val="Emphasis"/>
    <w:basedOn w:val="a0"/>
    <w:uiPriority w:val="20"/>
    <w:qFormat/>
    <w:rsid w:val="003231AB"/>
    <w:rPr>
      <w:i/>
      <w:iCs/>
    </w:rPr>
  </w:style>
  <w:style w:type="table" w:styleId="a6">
    <w:name w:val="Table Grid"/>
    <w:basedOn w:val="a1"/>
    <w:uiPriority w:val="59"/>
    <w:rsid w:val="0032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5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5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AB"/>
  </w:style>
  <w:style w:type="paragraph" w:styleId="1">
    <w:name w:val="heading 1"/>
    <w:basedOn w:val="a"/>
    <w:link w:val="10"/>
    <w:uiPriority w:val="9"/>
    <w:qFormat/>
    <w:rsid w:val="00CF5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1AB"/>
    <w:rPr>
      <w:b/>
      <w:bCs/>
    </w:rPr>
  </w:style>
  <w:style w:type="character" w:styleId="a5">
    <w:name w:val="Emphasis"/>
    <w:basedOn w:val="a0"/>
    <w:uiPriority w:val="20"/>
    <w:qFormat/>
    <w:rsid w:val="003231AB"/>
    <w:rPr>
      <w:i/>
      <w:iCs/>
    </w:rPr>
  </w:style>
  <w:style w:type="table" w:styleId="a6">
    <w:name w:val="Table Grid"/>
    <w:basedOn w:val="a1"/>
    <w:uiPriority w:val="59"/>
    <w:rsid w:val="0032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5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5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5</cp:revision>
  <cp:lastPrinted>2017-12-28T06:52:00Z</cp:lastPrinted>
  <dcterms:created xsi:type="dcterms:W3CDTF">2017-12-28T03:56:00Z</dcterms:created>
  <dcterms:modified xsi:type="dcterms:W3CDTF">2018-11-11T16:25:00Z</dcterms:modified>
</cp:coreProperties>
</file>