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59" w:rsidRPr="00EB5CD1" w:rsidRDefault="006C6459" w:rsidP="006C6459">
      <w:pPr>
        <w:spacing w:after="0" w:line="240" w:lineRule="auto"/>
        <w:ind w:right="424"/>
        <w:jc w:val="center"/>
        <w:rPr>
          <w:rFonts w:asciiTheme="majorHAnsi" w:eastAsia="Times New Roman" w:hAnsiTheme="majorHAnsi"/>
          <w:b/>
          <w:i/>
          <w:color w:val="FF3300"/>
          <w:sz w:val="44"/>
          <w:szCs w:val="44"/>
          <w:lang w:eastAsia="ru-RU"/>
        </w:rPr>
      </w:pPr>
      <w:r w:rsidRPr="00EB5CD1">
        <w:rPr>
          <w:rFonts w:asciiTheme="majorHAnsi" w:eastAsia="Times New Roman" w:hAnsiTheme="majorHAnsi"/>
          <w:b/>
          <w:i/>
          <w:color w:val="FF3300"/>
          <w:sz w:val="44"/>
          <w:szCs w:val="44"/>
          <w:lang w:eastAsia="ru-RU"/>
        </w:rPr>
        <w:t>КИНЕЗИОЛОГИЧЕСКИЕ УПРАЖНЕНИЯ</w:t>
      </w:r>
    </w:p>
    <w:p w:rsidR="006C6459" w:rsidRPr="006C6459" w:rsidRDefault="006C6459" w:rsidP="00EB5CD1">
      <w:pPr>
        <w:spacing w:after="0" w:line="240" w:lineRule="auto"/>
        <w:ind w:left="-284" w:right="424"/>
        <w:jc w:val="right"/>
        <w:rPr>
          <w:rFonts w:ascii="Times New Roman" w:eastAsia="Times New Roman" w:hAnsi="Times New Roman"/>
          <w:i/>
          <w:color w:val="00B050"/>
          <w:sz w:val="32"/>
          <w:szCs w:val="32"/>
          <w:lang w:eastAsia="ru-RU"/>
        </w:rPr>
      </w:pPr>
      <w:r w:rsidRPr="00ED5C3B"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  <w:t xml:space="preserve">Правополушарные люди за лесом </w:t>
      </w:r>
      <w:r w:rsidRPr="00ED5C3B"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  <w:br/>
        <w:t xml:space="preserve">не видят отдельных деревьев, </w:t>
      </w:r>
      <w:r w:rsidRPr="00ED5C3B"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  <w:br/>
        <w:t xml:space="preserve">а левополушарные — </w:t>
      </w:r>
      <w:r w:rsidRPr="00ED5C3B"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  <w:br/>
        <w:t>за отдель</w:t>
      </w:r>
      <w:r w:rsidR="00ED5C3B" w:rsidRPr="00ED5C3B"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  <w:t xml:space="preserve">ными деревьями </w:t>
      </w:r>
      <w:r w:rsidR="00ED5C3B" w:rsidRPr="00ED5C3B">
        <w:rPr>
          <w:rFonts w:ascii="Times New Roman" w:eastAsia="Times New Roman" w:hAnsi="Times New Roman"/>
          <w:b/>
          <w:i/>
          <w:color w:val="00B050"/>
          <w:sz w:val="32"/>
          <w:szCs w:val="32"/>
          <w:lang w:eastAsia="ru-RU"/>
        </w:rPr>
        <w:br/>
        <w:t>не видят леса</w:t>
      </w:r>
      <w:r w:rsidR="00ED5C3B" w:rsidRPr="00ED5C3B">
        <w:rPr>
          <w:rFonts w:ascii="Times New Roman" w:eastAsia="Times New Roman" w:hAnsi="Times New Roman"/>
          <w:b/>
          <w:color w:val="00B050"/>
          <w:sz w:val="32"/>
          <w:szCs w:val="32"/>
          <w:lang w:eastAsia="ru-RU"/>
        </w:rPr>
        <w:t xml:space="preserve">.   </w:t>
      </w:r>
      <w:r w:rsidR="00ED5C3B" w:rsidRPr="00ED5C3B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 xml:space="preserve">  </w:t>
      </w:r>
      <w:r w:rsidRPr="00ED5C3B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>Б. Белый</w:t>
      </w:r>
      <w:r w:rsidRPr="006C6459">
        <w:rPr>
          <w:rFonts w:ascii="Times New Roman" w:eastAsia="Times New Roman" w:hAnsi="Times New Roman"/>
          <w:i/>
          <w:color w:val="00B050"/>
          <w:sz w:val="32"/>
          <w:szCs w:val="32"/>
          <w:lang w:eastAsia="ru-RU"/>
        </w:rPr>
        <w:t xml:space="preserve"> </w:t>
      </w:r>
    </w:p>
    <w:p w:rsidR="006C6459" w:rsidRPr="009F0C11" w:rsidRDefault="009F0C11" w:rsidP="00ED5C3B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 xml:space="preserve">    </w:t>
      </w:r>
      <w:r w:rsidR="00ED5C3B">
        <w:rPr>
          <w:rFonts w:asciiTheme="minorHAnsi" w:hAnsiTheme="minorHAnsi"/>
          <w:color w:val="000000"/>
          <w:sz w:val="32"/>
          <w:szCs w:val="32"/>
        </w:rPr>
        <w:t xml:space="preserve">     </w:t>
      </w:r>
      <w:r>
        <w:rPr>
          <w:rFonts w:asciiTheme="minorHAnsi" w:hAnsiTheme="minorHAnsi"/>
          <w:color w:val="000000"/>
          <w:sz w:val="32"/>
          <w:szCs w:val="32"/>
        </w:rPr>
        <w:t xml:space="preserve">  </w:t>
      </w:r>
      <w:r w:rsidRPr="009F0C11">
        <w:rPr>
          <w:rFonts w:asciiTheme="minorHAnsi" w:hAnsiTheme="minorHAnsi"/>
          <w:color w:val="000000"/>
          <w:sz w:val="32"/>
          <w:szCs w:val="32"/>
        </w:rPr>
        <w:t xml:space="preserve">Исследованиями учёных Института физиологии детей и подростков АПН была подтверждена связь интеллектуального развития и пальцевой моторики. 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мозга. </w:t>
      </w:r>
    </w:p>
    <w:p w:rsidR="00C47176" w:rsidRDefault="009F0C11" w:rsidP="00C47176">
      <w:pPr>
        <w:spacing w:line="240" w:lineRule="auto"/>
        <w:jc w:val="both"/>
        <w:rPr>
          <w:rFonts w:asciiTheme="minorHAnsi" w:hAnsiTheme="minorHAnsi"/>
          <w:color w:val="000000"/>
          <w:sz w:val="32"/>
          <w:szCs w:val="32"/>
        </w:rPr>
      </w:pPr>
      <w:r w:rsidRPr="009F0C11">
        <w:rPr>
          <w:rFonts w:asciiTheme="minorHAnsi" w:hAnsiTheme="minorHAnsi"/>
          <w:b/>
          <w:bCs/>
          <w:color w:val="FF3300"/>
          <w:sz w:val="40"/>
          <w:szCs w:val="40"/>
        </w:rPr>
        <w:t>Кинезиология </w:t>
      </w:r>
      <w:r w:rsidRPr="009F0C11">
        <w:rPr>
          <w:rFonts w:asciiTheme="minorHAnsi" w:hAnsiTheme="minorHAnsi"/>
          <w:color w:val="000000"/>
          <w:sz w:val="32"/>
          <w:szCs w:val="32"/>
        </w:rPr>
        <w:t xml:space="preserve">- это методика сохранения здоровья путём воздействия на мышцы тела, т.е. путём физической активности. </w:t>
      </w:r>
      <w:r w:rsidRPr="00ED5C3B">
        <w:rPr>
          <w:rFonts w:asciiTheme="minorHAnsi" w:hAnsiTheme="minorHAnsi"/>
          <w:b/>
          <w:i/>
          <w:color w:val="00B050"/>
          <w:sz w:val="32"/>
          <w:szCs w:val="32"/>
        </w:rPr>
        <w:t>Кинезиологические упражнения</w:t>
      </w:r>
      <w:r w:rsidRPr="00CF4AD5">
        <w:rPr>
          <w:rFonts w:asciiTheme="minorHAnsi" w:hAnsiTheme="minorHAnsi"/>
          <w:i/>
          <w:color w:val="00B050"/>
          <w:sz w:val="32"/>
          <w:szCs w:val="32"/>
        </w:rPr>
        <w:t xml:space="preserve"> - комплекс движе</w:t>
      </w:r>
      <w:r w:rsidR="004C6BD5" w:rsidRPr="00CF4AD5">
        <w:rPr>
          <w:rFonts w:asciiTheme="minorHAnsi" w:hAnsiTheme="minorHAnsi"/>
          <w:i/>
          <w:color w:val="00B050"/>
          <w:sz w:val="32"/>
          <w:szCs w:val="32"/>
        </w:rPr>
        <w:t xml:space="preserve">ний, позволяющий активизировать межполушарное </w:t>
      </w:r>
      <w:r w:rsidRPr="00CF4AD5">
        <w:rPr>
          <w:rFonts w:asciiTheme="minorHAnsi" w:hAnsiTheme="minorHAnsi"/>
          <w:i/>
          <w:color w:val="00B050"/>
          <w:sz w:val="32"/>
          <w:szCs w:val="32"/>
        </w:rPr>
        <w:t>взаимодействие</w:t>
      </w:r>
      <w:r w:rsidR="00C47176">
        <w:rPr>
          <w:rFonts w:asciiTheme="minorHAnsi" w:hAnsiTheme="minorHAnsi"/>
          <w:color w:val="000000"/>
          <w:sz w:val="32"/>
          <w:szCs w:val="32"/>
        </w:rPr>
        <w:t>.</w:t>
      </w:r>
      <w:r w:rsidR="00ED5C3B">
        <w:rPr>
          <w:rFonts w:asciiTheme="minorHAnsi" w:hAnsiTheme="minorHAnsi"/>
          <w:color w:val="000000"/>
          <w:sz w:val="32"/>
          <w:szCs w:val="32"/>
        </w:rPr>
        <w:t xml:space="preserve">   </w:t>
      </w:r>
      <w:proofErr w:type="spellStart"/>
      <w:r w:rsidR="006C6459" w:rsidRPr="009F0C11">
        <w:rPr>
          <w:rFonts w:asciiTheme="minorHAnsi" w:hAnsiTheme="minorHAnsi"/>
          <w:color w:val="000000"/>
          <w:sz w:val="32"/>
          <w:szCs w:val="32"/>
        </w:rPr>
        <w:t>Кинезиологическими</w:t>
      </w:r>
      <w:proofErr w:type="spellEnd"/>
      <w:r w:rsidR="006C6459" w:rsidRPr="009F0C11">
        <w:rPr>
          <w:rFonts w:asciiTheme="minorHAnsi" w:hAnsiTheme="minorHAnsi"/>
          <w:color w:val="000000"/>
          <w:sz w:val="32"/>
          <w:szCs w:val="32"/>
        </w:rPr>
        <w:t xml:space="preserve"> упражнениями пользовались Аристотель и Гиппократ. Своей молодостью и красотой Клеопатра также была обязана </w:t>
      </w:r>
      <w:proofErr w:type="spellStart"/>
      <w:r w:rsidR="006C6459" w:rsidRPr="009F0C11">
        <w:rPr>
          <w:rFonts w:asciiTheme="minorHAnsi" w:hAnsiTheme="minorHAnsi"/>
          <w:color w:val="000000"/>
          <w:sz w:val="32"/>
          <w:szCs w:val="32"/>
        </w:rPr>
        <w:t>кинезиологии</w:t>
      </w:r>
      <w:proofErr w:type="spellEnd"/>
      <w:r w:rsidR="006C6459" w:rsidRPr="009F0C11">
        <w:rPr>
          <w:rFonts w:asciiTheme="minorHAnsi" w:hAnsiTheme="minorHAnsi"/>
          <w:color w:val="000000"/>
          <w:sz w:val="32"/>
          <w:szCs w:val="32"/>
        </w:rPr>
        <w:t>. </w:t>
      </w:r>
    </w:p>
    <w:p w:rsidR="006469C9" w:rsidRPr="004C709E" w:rsidRDefault="00C47176" w:rsidP="006469C9">
      <w:pPr>
        <w:spacing w:line="240" w:lineRule="auto"/>
        <w:jc w:val="both"/>
        <w:rPr>
          <w:rFonts w:asciiTheme="minorHAnsi" w:eastAsia="Times New Roman" w:hAnsiTheme="minorHAnsi"/>
          <w:sz w:val="32"/>
          <w:szCs w:val="32"/>
          <w:lang w:eastAsia="ru-RU"/>
        </w:rPr>
      </w:pPr>
      <w:r>
        <w:rPr>
          <w:rFonts w:asciiTheme="minorHAnsi" w:hAnsiTheme="minorHAnsi"/>
          <w:color w:val="000000"/>
          <w:sz w:val="32"/>
          <w:szCs w:val="32"/>
        </w:rPr>
        <w:t xml:space="preserve">     </w:t>
      </w:r>
      <w:r w:rsidR="00ED5C3B">
        <w:rPr>
          <w:rFonts w:asciiTheme="minorHAnsi" w:eastAsia="Times New Roman" w:hAnsiTheme="minorHAnsi"/>
          <w:sz w:val="32"/>
          <w:szCs w:val="32"/>
          <w:lang w:eastAsia="ru-RU"/>
        </w:rPr>
        <w:t xml:space="preserve">    </w:t>
      </w:r>
      <w:r w:rsidR="0023287F" w:rsidRPr="0023287F">
        <w:rPr>
          <w:rFonts w:asciiTheme="minorHAnsi" w:eastAsia="Times New Roman" w:hAnsiTheme="minorHAnsi"/>
          <w:sz w:val="32"/>
          <w:szCs w:val="32"/>
          <w:lang w:eastAsia="ru-RU"/>
        </w:rPr>
        <w:t xml:space="preserve">Особенно </w:t>
      </w:r>
      <w:r w:rsidR="0023287F" w:rsidRPr="0023287F">
        <w:rPr>
          <w:rFonts w:asciiTheme="minorHAnsi" w:eastAsia="Times New Roman" w:hAnsiTheme="minorHAnsi"/>
          <w:i/>
          <w:sz w:val="32"/>
          <w:szCs w:val="32"/>
          <w:lang w:eastAsia="ru-RU"/>
        </w:rPr>
        <w:t xml:space="preserve">эффективной </w:t>
      </w:r>
      <w:r w:rsidR="0023287F" w:rsidRPr="0023287F">
        <w:rPr>
          <w:rFonts w:asciiTheme="minorHAnsi" w:eastAsia="Times New Roman" w:hAnsiTheme="minorHAnsi"/>
          <w:sz w:val="32"/>
          <w:szCs w:val="32"/>
          <w:lang w:eastAsia="ru-RU"/>
        </w:rPr>
        <w:t xml:space="preserve">оказалась </w:t>
      </w:r>
      <w:proofErr w:type="spellStart"/>
      <w:r w:rsidR="0023287F" w:rsidRPr="0023287F">
        <w:rPr>
          <w:rFonts w:asciiTheme="minorHAnsi" w:eastAsia="Times New Roman" w:hAnsiTheme="minorHAnsi"/>
          <w:sz w:val="32"/>
          <w:szCs w:val="32"/>
          <w:lang w:eastAsia="ru-RU"/>
        </w:rPr>
        <w:t>кинезиологическая</w:t>
      </w:r>
      <w:proofErr w:type="spellEnd"/>
      <w:r w:rsidR="0023287F" w:rsidRPr="0023287F">
        <w:rPr>
          <w:rFonts w:asciiTheme="minorHAnsi" w:eastAsia="Times New Roman" w:hAnsiTheme="minorHAnsi"/>
          <w:sz w:val="32"/>
          <w:szCs w:val="32"/>
          <w:lang w:eastAsia="ru-RU"/>
        </w:rPr>
        <w:t xml:space="preserve"> гимнастика у детей, т.к. пластичность детского мозга является благоприятной почвой для его развития. </w:t>
      </w:r>
      <w:r w:rsidR="0023287F" w:rsidRPr="009F0C11">
        <w:rPr>
          <w:rFonts w:asciiTheme="minorHAnsi" w:eastAsia="Times New Roman" w:hAnsiTheme="minorHAnsi"/>
          <w:sz w:val="32"/>
          <w:szCs w:val="32"/>
          <w:lang w:eastAsia="ru-RU"/>
        </w:rPr>
        <w:t xml:space="preserve">Самый благоприятный период для интеллектуального развития – это </w:t>
      </w:r>
      <w:r w:rsidR="0023287F" w:rsidRPr="009F0C11">
        <w:rPr>
          <w:rFonts w:asciiTheme="minorHAnsi" w:eastAsia="Times New Roman" w:hAnsiTheme="minorHAnsi"/>
          <w:sz w:val="32"/>
          <w:szCs w:val="32"/>
          <w:lang w:eastAsia="ru-RU"/>
        </w:rPr>
        <w:br/>
        <w:t xml:space="preserve">возраст до 10 лет, когда кора больших полушарий еще окончательно не сформирована. </w:t>
      </w:r>
      <w:r w:rsidR="006469C9" w:rsidRPr="00ED5C3B">
        <w:rPr>
          <w:rFonts w:asciiTheme="minorHAnsi" w:eastAsia="Times New Roman" w:hAnsiTheme="minorHAnsi"/>
          <w:color w:val="FF3300"/>
          <w:sz w:val="36"/>
          <w:szCs w:val="36"/>
          <w:lang w:eastAsia="ru-RU"/>
        </w:rPr>
        <w:t>Развитие межполушарного взаимодействия является основой интеллектуального развития ребенка</w:t>
      </w:r>
      <w:r w:rsidR="006469C9">
        <w:rPr>
          <w:rFonts w:asciiTheme="minorHAnsi" w:eastAsia="Times New Roman" w:hAnsiTheme="minorHAnsi"/>
          <w:color w:val="FF3300"/>
          <w:sz w:val="36"/>
          <w:szCs w:val="36"/>
          <w:lang w:eastAsia="ru-RU"/>
        </w:rPr>
        <w:t>.</w:t>
      </w:r>
      <w:r w:rsidR="006469C9" w:rsidRPr="00C47176">
        <w:rPr>
          <w:rFonts w:asciiTheme="minorHAnsi" w:eastAsia="Times New Roman" w:hAnsiTheme="minorHAnsi" w:cs="Arial"/>
          <w:color w:val="3A3A3A"/>
          <w:sz w:val="32"/>
          <w:szCs w:val="32"/>
          <w:lang w:eastAsia="ru-RU"/>
        </w:rPr>
        <w:t xml:space="preserve"> </w:t>
      </w:r>
      <w:proofErr w:type="spellStart"/>
      <w:r w:rsidR="006469C9" w:rsidRPr="004C709E">
        <w:rPr>
          <w:rFonts w:asciiTheme="minorHAnsi" w:eastAsia="Times New Roman" w:hAnsiTheme="minorHAnsi" w:cs="Arial"/>
          <w:color w:val="3A3A3A"/>
          <w:sz w:val="32"/>
          <w:szCs w:val="32"/>
          <w:lang w:eastAsia="ru-RU"/>
        </w:rPr>
        <w:t>Гиперактивные</w:t>
      </w:r>
      <w:proofErr w:type="spellEnd"/>
      <w:r w:rsidR="006469C9" w:rsidRPr="004C709E">
        <w:rPr>
          <w:rFonts w:asciiTheme="minorHAnsi" w:eastAsia="Times New Roman" w:hAnsiTheme="minorHAnsi" w:cs="Arial"/>
          <w:color w:val="3A3A3A"/>
          <w:sz w:val="32"/>
          <w:szCs w:val="32"/>
          <w:lang w:eastAsia="ru-RU"/>
        </w:rPr>
        <w:t xml:space="preserve"> проявления у ребенка можно снизить, используя движения и упражнения, предлагая приемы расслабления и сопротивления мышц.</w:t>
      </w:r>
    </w:p>
    <w:p w:rsidR="0023287F" w:rsidRPr="0023287F" w:rsidRDefault="0023287F" w:rsidP="00ED5C3B">
      <w:pPr>
        <w:spacing w:before="100" w:beforeAutospacing="1" w:after="100" w:afterAutospacing="1" w:line="240" w:lineRule="auto"/>
        <w:contextualSpacing/>
        <w:jc w:val="both"/>
        <w:rPr>
          <w:rFonts w:asciiTheme="minorHAnsi" w:eastAsia="Times New Roman" w:hAnsiTheme="minorHAnsi"/>
          <w:color w:val="00B050"/>
          <w:sz w:val="36"/>
          <w:szCs w:val="36"/>
          <w:lang w:eastAsia="ru-RU"/>
        </w:rPr>
      </w:pPr>
      <w:r w:rsidRPr="004C6BD5">
        <w:rPr>
          <w:rFonts w:asciiTheme="minorHAnsi" w:eastAsia="Times New Roman" w:hAnsiTheme="minorHAnsi"/>
          <w:b/>
          <w:bCs/>
          <w:color w:val="00B050"/>
          <w:sz w:val="36"/>
          <w:szCs w:val="36"/>
          <w:lang w:eastAsia="ru-RU"/>
        </w:rPr>
        <w:t>Требования к выполнению кинезиологических упражнений:</w:t>
      </w:r>
    </w:p>
    <w:p w:rsidR="0023287F" w:rsidRPr="0023287F" w:rsidRDefault="0023287F" w:rsidP="00ED5C3B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Theme="minorHAnsi" w:eastAsia="Times New Roman" w:hAnsiTheme="minorHAnsi"/>
          <w:sz w:val="32"/>
          <w:szCs w:val="32"/>
          <w:lang w:eastAsia="ru-RU"/>
        </w:rPr>
      </w:pPr>
      <w:r w:rsidRPr="0023287F">
        <w:rPr>
          <w:rFonts w:asciiTheme="minorHAnsi" w:eastAsia="Times New Roman" w:hAnsiTheme="minorHAnsi"/>
          <w:sz w:val="32"/>
          <w:szCs w:val="32"/>
          <w:lang w:eastAsia="ru-RU"/>
        </w:rPr>
        <w:t>точное выполнение движений и приёмов;</w:t>
      </w:r>
    </w:p>
    <w:p w:rsidR="0023287F" w:rsidRPr="0023287F" w:rsidRDefault="0023287F" w:rsidP="00ED5C3B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Theme="minorHAnsi" w:eastAsia="Times New Roman" w:hAnsiTheme="minorHAnsi"/>
          <w:sz w:val="32"/>
          <w:szCs w:val="32"/>
          <w:lang w:eastAsia="ru-RU"/>
        </w:rPr>
      </w:pPr>
      <w:r w:rsidRPr="0023287F">
        <w:rPr>
          <w:rFonts w:asciiTheme="minorHAnsi" w:eastAsia="Times New Roman" w:hAnsiTheme="minorHAnsi"/>
          <w:sz w:val="32"/>
          <w:szCs w:val="32"/>
          <w:lang w:eastAsia="ru-RU"/>
        </w:rPr>
        <w:t>занятия должны проводиться в спокойной, доброжелательной обстановке;</w:t>
      </w:r>
    </w:p>
    <w:p w:rsidR="0023287F" w:rsidRPr="0023287F" w:rsidRDefault="0023287F" w:rsidP="00ED5C3B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Theme="minorHAnsi" w:eastAsia="Times New Roman" w:hAnsiTheme="minorHAnsi"/>
          <w:sz w:val="32"/>
          <w:szCs w:val="32"/>
          <w:lang w:eastAsia="ru-RU"/>
        </w:rPr>
      </w:pPr>
      <w:r w:rsidRPr="0023287F">
        <w:rPr>
          <w:rFonts w:asciiTheme="minorHAnsi" w:eastAsia="Times New Roman" w:hAnsiTheme="minorHAnsi"/>
          <w:sz w:val="32"/>
          <w:szCs w:val="32"/>
          <w:lang w:eastAsia="ru-RU"/>
        </w:rPr>
        <w:t>продолжительность занятий от 5-10 минут в день;</w:t>
      </w:r>
    </w:p>
    <w:p w:rsidR="0023287F" w:rsidRDefault="0023287F" w:rsidP="00ED5C3B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Theme="minorHAnsi" w:eastAsia="Times New Roman" w:hAnsiTheme="minorHAnsi"/>
          <w:sz w:val="32"/>
          <w:szCs w:val="32"/>
          <w:lang w:eastAsia="ru-RU"/>
        </w:rPr>
      </w:pPr>
      <w:r w:rsidRPr="0023287F">
        <w:rPr>
          <w:rFonts w:asciiTheme="minorHAnsi" w:eastAsia="Times New Roman" w:hAnsiTheme="minorHAnsi"/>
          <w:sz w:val="32"/>
          <w:szCs w:val="32"/>
          <w:lang w:eastAsia="ru-RU"/>
        </w:rPr>
        <w:t>заниматься необходимо ежедневно.</w:t>
      </w:r>
    </w:p>
    <w:p w:rsidR="00EB5CD1" w:rsidRPr="00ED5C3B" w:rsidRDefault="00731034" w:rsidP="00C47176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color w:val="00B050"/>
          <w:sz w:val="36"/>
          <w:szCs w:val="36"/>
          <w:lang w:eastAsia="ru-RU"/>
        </w:rPr>
      </w:pPr>
      <w:r>
        <w:rPr>
          <w:rFonts w:asciiTheme="minorHAnsi" w:eastAsia="Times New Roman" w:hAnsiTheme="minorHAnsi"/>
          <w:b/>
          <w:noProof/>
          <w:color w:val="00B05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4057650" y="965200"/>
            <wp:positionH relativeFrom="margin">
              <wp:align>right</wp:align>
            </wp:positionH>
            <wp:positionV relativeFrom="margin">
              <wp:align>top</wp:align>
            </wp:positionV>
            <wp:extent cx="2952750" cy="2628900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CD1" w:rsidRPr="00ED5C3B">
        <w:rPr>
          <w:rFonts w:asciiTheme="minorHAnsi" w:eastAsia="Times New Roman" w:hAnsiTheme="minorHAnsi"/>
          <w:b/>
          <w:color w:val="00B050"/>
          <w:sz w:val="36"/>
          <w:szCs w:val="36"/>
          <w:lang w:eastAsia="ru-RU"/>
        </w:rPr>
        <w:t xml:space="preserve">Благодаря использованию                    </w:t>
      </w:r>
      <w:r w:rsidR="009F0C11" w:rsidRPr="00ED5C3B">
        <w:rPr>
          <w:rFonts w:asciiTheme="minorHAnsi" w:eastAsia="Times New Roman" w:hAnsiTheme="minorHAnsi"/>
          <w:b/>
          <w:color w:val="00B050"/>
          <w:sz w:val="36"/>
          <w:szCs w:val="36"/>
          <w:lang w:eastAsia="ru-RU"/>
        </w:rPr>
        <w:t>кинезиологических упражнений</w:t>
      </w:r>
      <w:r w:rsidR="00EB5CD1" w:rsidRPr="00ED5C3B">
        <w:rPr>
          <w:rFonts w:asciiTheme="minorHAnsi" w:eastAsia="Times New Roman" w:hAnsiTheme="minorHAnsi"/>
          <w:b/>
          <w:color w:val="00B050"/>
          <w:sz w:val="36"/>
          <w:szCs w:val="36"/>
          <w:lang w:eastAsia="ru-RU"/>
        </w:rPr>
        <w:t xml:space="preserve"> у детей происходит:</w:t>
      </w:r>
    </w:p>
    <w:p w:rsidR="00EB5CD1" w:rsidRPr="009F0C11" w:rsidRDefault="00EB5CD1" w:rsidP="004C6BD5">
      <w:pPr>
        <w:spacing w:after="0" w:line="240" w:lineRule="auto"/>
        <w:rPr>
          <w:rFonts w:asciiTheme="minorHAnsi" w:eastAsia="Times New Roman" w:hAnsiTheme="minorHAnsi"/>
          <w:sz w:val="32"/>
          <w:szCs w:val="32"/>
          <w:lang w:eastAsia="ru-RU"/>
        </w:rPr>
      </w:pPr>
      <w:r w:rsidRPr="009F0C11">
        <w:rPr>
          <w:rFonts w:asciiTheme="minorHAnsi" w:eastAsia="Times New Roman" w:hAnsiTheme="minorHAnsi"/>
          <w:sz w:val="32"/>
          <w:szCs w:val="32"/>
          <w:lang w:eastAsia="ru-RU"/>
        </w:rPr>
        <w:t>- улучшение памяти, внимания, мышления;</w:t>
      </w:r>
    </w:p>
    <w:p w:rsidR="00EB5CD1" w:rsidRPr="009F0C11" w:rsidRDefault="00EB5CD1" w:rsidP="004C6BD5">
      <w:pPr>
        <w:spacing w:after="0" w:line="240" w:lineRule="auto"/>
        <w:rPr>
          <w:rFonts w:asciiTheme="minorHAnsi" w:eastAsia="Times New Roman" w:hAnsiTheme="minorHAnsi"/>
          <w:sz w:val="32"/>
          <w:szCs w:val="32"/>
          <w:lang w:eastAsia="ru-RU"/>
        </w:rPr>
      </w:pPr>
      <w:r w:rsidRPr="009F0C11">
        <w:rPr>
          <w:rFonts w:asciiTheme="minorHAnsi" w:eastAsia="Times New Roman" w:hAnsiTheme="minorHAnsi"/>
          <w:sz w:val="32"/>
          <w:szCs w:val="32"/>
          <w:lang w:eastAsia="ru-RU"/>
        </w:rPr>
        <w:t>- повышение способности к произвольному контролю;</w:t>
      </w:r>
    </w:p>
    <w:p w:rsidR="00EB5CD1" w:rsidRPr="009F0C11" w:rsidRDefault="00EB5CD1" w:rsidP="004C6BD5">
      <w:pPr>
        <w:spacing w:after="0" w:line="240" w:lineRule="auto"/>
        <w:rPr>
          <w:rFonts w:asciiTheme="minorHAnsi" w:eastAsia="Times New Roman" w:hAnsiTheme="minorHAnsi"/>
          <w:sz w:val="32"/>
          <w:szCs w:val="32"/>
          <w:lang w:eastAsia="ru-RU"/>
        </w:rPr>
      </w:pPr>
      <w:r w:rsidRPr="009F0C11">
        <w:rPr>
          <w:rFonts w:asciiTheme="minorHAnsi" w:eastAsia="Times New Roman" w:hAnsiTheme="minorHAnsi"/>
          <w:sz w:val="32"/>
          <w:szCs w:val="32"/>
          <w:lang w:eastAsia="ru-RU"/>
        </w:rPr>
        <w:t>- улучшение общего эмоционального состояния;</w:t>
      </w:r>
    </w:p>
    <w:p w:rsidR="00EB5CD1" w:rsidRPr="009F0C11" w:rsidRDefault="009F0C11" w:rsidP="004C6BD5">
      <w:pPr>
        <w:spacing w:after="0" w:line="240" w:lineRule="auto"/>
        <w:rPr>
          <w:rFonts w:asciiTheme="minorHAnsi" w:eastAsia="Times New Roman" w:hAnsiTheme="minorHAnsi"/>
          <w:sz w:val="32"/>
          <w:szCs w:val="32"/>
          <w:lang w:eastAsia="ru-RU"/>
        </w:rPr>
      </w:pPr>
      <w:r>
        <w:rPr>
          <w:rFonts w:asciiTheme="minorHAnsi" w:eastAsia="Times New Roman" w:hAnsiTheme="minorHAnsi"/>
          <w:sz w:val="32"/>
          <w:szCs w:val="32"/>
          <w:lang w:eastAsia="ru-RU"/>
        </w:rPr>
        <w:t xml:space="preserve">- повышается </w:t>
      </w:r>
      <w:r w:rsidR="00EB5CD1" w:rsidRPr="009F0C11">
        <w:rPr>
          <w:rFonts w:asciiTheme="minorHAnsi" w:eastAsia="Times New Roman" w:hAnsiTheme="minorHAnsi"/>
          <w:sz w:val="32"/>
          <w:szCs w:val="32"/>
          <w:lang w:eastAsia="ru-RU"/>
        </w:rPr>
        <w:t>работоспособность, уверенность в себе;</w:t>
      </w:r>
    </w:p>
    <w:p w:rsidR="00EB5CD1" w:rsidRPr="009F0C11" w:rsidRDefault="00EB5CD1" w:rsidP="004C6BD5">
      <w:pPr>
        <w:spacing w:after="0" w:line="240" w:lineRule="auto"/>
        <w:rPr>
          <w:rFonts w:asciiTheme="minorHAnsi" w:eastAsia="Times New Roman" w:hAnsiTheme="minorHAnsi"/>
          <w:sz w:val="32"/>
          <w:szCs w:val="32"/>
          <w:lang w:eastAsia="ru-RU"/>
        </w:rPr>
      </w:pPr>
      <w:r w:rsidRPr="009F0C11">
        <w:rPr>
          <w:rFonts w:asciiTheme="minorHAnsi" w:eastAsia="Times New Roman" w:hAnsiTheme="minorHAnsi"/>
          <w:sz w:val="32"/>
          <w:szCs w:val="32"/>
          <w:lang w:eastAsia="ru-RU"/>
        </w:rPr>
        <w:t>- стимулируются двигательные функции;</w:t>
      </w:r>
    </w:p>
    <w:p w:rsidR="00EB5CD1" w:rsidRPr="009F0C11" w:rsidRDefault="00EB5CD1" w:rsidP="004C6BD5">
      <w:pPr>
        <w:spacing w:after="0" w:line="240" w:lineRule="auto"/>
        <w:rPr>
          <w:rFonts w:asciiTheme="minorHAnsi" w:eastAsia="Times New Roman" w:hAnsiTheme="minorHAnsi"/>
          <w:sz w:val="32"/>
          <w:szCs w:val="32"/>
          <w:lang w:eastAsia="ru-RU"/>
        </w:rPr>
      </w:pPr>
      <w:r w:rsidRPr="009F0C11">
        <w:rPr>
          <w:rFonts w:asciiTheme="minorHAnsi" w:eastAsia="Times New Roman" w:hAnsiTheme="minorHAnsi"/>
          <w:sz w:val="32"/>
          <w:szCs w:val="32"/>
          <w:lang w:eastAsia="ru-RU"/>
        </w:rPr>
        <w:t>- снижает утомляемость;</w:t>
      </w:r>
    </w:p>
    <w:p w:rsidR="00EB5CD1" w:rsidRPr="009F0C11" w:rsidRDefault="00EB5CD1" w:rsidP="004C6BD5">
      <w:pPr>
        <w:spacing w:after="0" w:line="240" w:lineRule="auto"/>
        <w:rPr>
          <w:rFonts w:asciiTheme="minorHAnsi" w:eastAsia="Times New Roman" w:hAnsiTheme="minorHAnsi"/>
          <w:sz w:val="32"/>
          <w:szCs w:val="32"/>
          <w:lang w:eastAsia="ru-RU"/>
        </w:rPr>
      </w:pPr>
      <w:r w:rsidRPr="009F0C11">
        <w:rPr>
          <w:rFonts w:asciiTheme="minorHAnsi" w:eastAsia="Times New Roman" w:hAnsiTheme="minorHAnsi"/>
          <w:sz w:val="32"/>
          <w:szCs w:val="32"/>
          <w:lang w:eastAsia="ru-RU"/>
        </w:rPr>
        <w:t>- улучшаются пространственные представления; </w:t>
      </w:r>
    </w:p>
    <w:p w:rsidR="00EB5CD1" w:rsidRPr="009F0C11" w:rsidRDefault="00EB5CD1" w:rsidP="004C6BD5">
      <w:pPr>
        <w:spacing w:after="0" w:line="240" w:lineRule="auto"/>
        <w:rPr>
          <w:rFonts w:asciiTheme="minorHAnsi" w:eastAsia="Times New Roman" w:hAnsiTheme="minorHAnsi"/>
          <w:sz w:val="32"/>
          <w:szCs w:val="32"/>
          <w:lang w:eastAsia="ru-RU"/>
        </w:rPr>
      </w:pPr>
      <w:r w:rsidRPr="009F0C11">
        <w:rPr>
          <w:rFonts w:asciiTheme="minorHAnsi" w:eastAsia="Times New Roman" w:hAnsiTheme="minorHAnsi"/>
          <w:sz w:val="32"/>
          <w:szCs w:val="32"/>
          <w:lang w:eastAsia="ru-RU"/>
        </w:rPr>
        <w:t>- стимулируется речевая функция;</w:t>
      </w:r>
    </w:p>
    <w:p w:rsidR="004C6BD5" w:rsidRDefault="00EB5CD1" w:rsidP="004C6BD5">
      <w:pPr>
        <w:spacing w:after="0" w:line="240" w:lineRule="auto"/>
        <w:rPr>
          <w:rFonts w:asciiTheme="minorHAnsi" w:eastAsia="Times New Roman" w:hAnsiTheme="minorHAnsi"/>
          <w:sz w:val="32"/>
          <w:szCs w:val="32"/>
          <w:lang w:eastAsia="ru-RU"/>
        </w:rPr>
      </w:pPr>
      <w:r w:rsidRPr="009F0C11">
        <w:rPr>
          <w:rFonts w:asciiTheme="minorHAnsi" w:eastAsia="Times New Roman" w:hAnsiTheme="minorHAnsi"/>
          <w:sz w:val="32"/>
          <w:szCs w:val="32"/>
          <w:lang w:eastAsia="ru-RU"/>
        </w:rPr>
        <w:t>- улучшается соматическое состояние.</w:t>
      </w:r>
    </w:p>
    <w:p w:rsidR="006469C9" w:rsidRDefault="006469C9" w:rsidP="004C6BD5">
      <w:pPr>
        <w:spacing w:after="0" w:line="240" w:lineRule="auto"/>
        <w:jc w:val="center"/>
        <w:rPr>
          <w:rFonts w:asciiTheme="majorHAnsi" w:eastAsia="Times New Roman" w:hAnsiTheme="majorHAnsi"/>
          <w:color w:val="FF3300"/>
          <w:sz w:val="40"/>
          <w:szCs w:val="40"/>
          <w:lang w:eastAsia="ru-RU"/>
        </w:rPr>
      </w:pPr>
    </w:p>
    <w:p w:rsidR="004C6BD5" w:rsidRPr="001E3E18" w:rsidRDefault="004C6BD5" w:rsidP="004C6BD5">
      <w:pPr>
        <w:spacing w:after="0" w:line="240" w:lineRule="auto"/>
        <w:jc w:val="center"/>
        <w:rPr>
          <w:rFonts w:asciiTheme="majorHAnsi" w:eastAsia="Times New Roman" w:hAnsiTheme="majorHAnsi"/>
          <w:i/>
          <w:color w:val="FF3300"/>
          <w:sz w:val="40"/>
          <w:szCs w:val="40"/>
          <w:lang w:eastAsia="ru-RU"/>
        </w:rPr>
      </w:pPr>
      <w:r w:rsidRPr="001E3E18">
        <w:rPr>
          <w:rFonts w:asciiTheme="majorHAnsi" w:eastAsia="Times New Roman" w:hAnsiTheme="majorHAnsi"/>
          <w:i/>
          <w:color w:val="FF3300"/>
          <w:sz w:val="40"/>
          <w:szCs w:val="40"/>
          <w:lang w:eastAsia="ru-RU"/>
        </w:rPr>
        <w:t>Упражнения</w:t>
      </w:r>
    </w:p>
    <w:p w:rsidR="006469C9" w:rsidRPr="006C6459" w:rsidRDefault="006469C9" w:rsidP="004C6BD5">
      <w:pPr>
        <w:spacing w:after="0" w:line="240" w:lineRule="auto"/>
        <w:jc w:val="center"/>
        <w:rPr>
          <w:rFonts w:asciiTheme="minorHAnsi" w:eastAsia="Times New Roman" w:hAnsiTheme="minorHAnsi"/>
          <w:sz w:val="32"/>
          <w:szCs w:val="32"/>
          <w:lang w:eastAsia="ru-RU"/>
        </w:rPr>
      </w:pPr>
    </w:p>
    <w:p w:rsidR="004C6BD5" w:rsidRPr="00CF4AD5" w:rsidRDefault="004C6BD5" w:rsidP="004C6BD5">
      <w:pPr>
        <w:rPr>
          <w:color w:val="00B050"/>
          <w:sz w:val="32"/>
          <w:szCs w:val="32"/>
        </w:rPr>
      </w:pPr>
      <w:r w:rsidRPr="00CF4AD5">
        <w:rPr>
          <w:b/>
          <w:bCs/>
          <w:color w:val="FF3300"/>
          <w:sz w:val="36"/>
          <w:szCs w:val="36"/>
        </w:rPr>
        <w:t>«Колечко»</w:t>
      </w:r>
      <w:r w:rsidRPr="00CF4AD5">
        <w:rPr>
          <w:color w:val="FF3300"/>
          <w:sz w:val="36"/>
          <w:szCs w:val="36"/>
        </w:rPr>
        <w:t>.</w:t>
      </w:r>
      <w:r w:rsidRPr="00CF4AD5">
        <w:rPr>
          <w:color w:val="00B050"/>
          <w:sz w:val="32"/>
          <w:szCs w:val="32"/>
        </w:rPr>
        <w:t xml:space="preserve"> Поочередно перебирать пальцы рук, соединяя в кольцо большой палец и последовательно указательный, средний, безымянный и мизинец. Упражнения выполнять, начиная с указательного пальца и в обратном порядке от мизинца к </w:t>
      </w:r>
      <w:proofErr w:type="gramStart"/>
      <w:r w:rsidRPr="00CF4AD5">
        <w:rPr>
          <w:color w:val="00B050"/>
          <w:sz w:val="32"/>
          <w:szCs w:val="32"/>
        </w:rPr>
        <w:t>указательному</w:t>
      </w:r>
      <w:proofErr w:type="gramEnd"/>
      <w:r w:rsidRPr="00CF4AD5">
        <w:rPr>
          <w:color w:val="00B050"/>
          <w:sz w:val="32"/>
          <w:szCs w:val="32"/>
        </w:rPr>
        <w:t>. Выполнять нужно каждой рукой отдельно, затем обеими руками вместе. </w:t>
      </w:r>
    </w:p>
    <w:p w:rsidR="004C6BD5" w:rsidRPr="00CF4AD5" w:rsidRDefault="004C6BD5" w:rsidP="004C6BD5">
      <w:pPr>
        <w:rPr>
          <w:color w:val="00B050"/>
          <w:sz w:val="32"/>
          <w:szCs w:val="32"/>
        </w:rPr>
      </w:pPr>
      <w:r w:rsidRPr="00CF4AD5">
        <w:rPr>
          <w:b/>
          <w:bCs/>
          <w:color w:val="FF3300"/>
          <w:sz w:val="36"/>
          <w:szCs w:val="36"/>
        </w:rPr>
        <w:t>«Кулак - ребро - ладонь»</w:t>
      </w:r>
      <w:r w:rsidRPr="00CF4AD5">
        <w:rPr>
          <w:color w:val="FF3300"/>
          <w:sz w:val="36"/>
          <w:szCs w:val="36"/>
        </w:rPr>
        <w:t>.</w:t>
      </w:r>
      <w:r w:rsidRPr="00CF4AD5">
        <w:rPr>
          <w:color w:val="00B050"/>
          <w:sz w:val="32"/>
          <w:szCs w:val="32"/>
        </w:rPr>
        <w:t xml:space="preserve"> На столе, последовательно, сменяя, выполняются следующие положения рук: ладонь на плоскости, ладонь, сжатая в кулак и ладонь ребром на столе. Выполнить 8-10 повторений. Упражнения выполняются каждой рукой отдельно, затем двумя руками вместе. </w:t>
      </w:r>
    </w:p>
    <w:p w:rsidR="006469C9" w:rsidRDefault="004C6BD5" w:rsidP="004C6BD5">
      <w:pPr>
        <w:rPr>
          <w:color w:val="00B050"/>
          <w:sz w:val="32"/>
          <w:szCs w:val="32"/>
        </w:rPr>
      </w:pPr>
      <w:r w:rsidRPr="00CF4AD5">
        <w:rPr>
          <w:b/>
          <w:bCs/>
          <w:color w:val="FF3300"/>
          <w:sz w:val="36"/>
          <w:szCs w:val="36"/>
        </w:rPr>
        <w:t>«Лезгинка».</w:t>
      </w:r>
      <w:r w:rsidRPr="00CF4AD5">
        <w:rPr>
          <w:color w:val="00B050"/>
          <w:sz w:val="32"/>
          <w:szCs w:val="32"/>
        </w:rPr>
        <w:t xml:space="preserve"> Левая рука сложена в кулак, большой палец отставлен в сторону, кулак развернут пальцами к себе. Правая рука </w:t>
      </w:r>
      <w:proofErr w:type="gramStart"/>
      <w:r w:rsidRPr="00CF4AD5">
        <w:rPr>
          <w:color w:val="00B050"/>
          <w:sz w:val="32"/>
          <w:szCs w:val="32"/>
        </w:rPr>
        <w:t>прямой</w:t>
      </w:r>
      <w:proofErr w:type="gramEnd"/>
      <w:r w:rsidRPr="00CF4AD5">
        <w:rPr>
          <w:color w:val="00B050"/>
          <w:sz w:val="32"/>
          <w:szCs w:val="32"/>
        </w:rPr>
        <w:t xml:space="preserve"> </w:t>
      </w:r>
    </w:p>
    <w:p w:rsidR="004C6BD5" w:rsidRPr="00CF4AD5" w:rsidRDefault="004C6BD5" w:rsidP="004C6BD5">
      <w:pPr>
        <w:rPr>
          <w:color w:val="00B050"/>
          <w:sz w:val="32"/>
          <w:szCs w:val="32"/>
        </w:rPr>
      </w:pPr>
      <w:r w:rsidRPr="00CF4AD5">
        <w:rPr>
          <w:color w:val="00B050"/>
          <w:sz w:val="32"/>
          <w:szCs w:val="32"/>
        </w:rPr>
        <w:lastRenderedPageBreak/>
        <w:t>ладонью в горизонтальном положении прикасается к мизинцу левой. После этого одновременно происходит смена правой и левой рук в течение 6-8 раз </w:t>
      </w:r>
    </w:p>
    <w:p w:rsidR="004C6BD5" w:rsidRPr="00CF4AD5" w:rsidRDefault="004C6BD5" w:rsidP="004C6BD5">
      <w:pPr>
        <w:rPr>
          <w:color w:val="00B050"/>
          <w:sz w:val="32"/>
          <w:szCs w:val="32"/>
        </w:rPr>
      </w:pPr>
      <w:r w:rsidRPr="00CF4AD5">
        <w:rPr>
          <w:b/>
          <w:bCs/>
          <w:color w:val="FF3300"/>
          <w:sz w:val="36"/>
          <w:szCs w:val="36"/>
        </w:rPr>
        <w:t>«Зеркальное рисование».</w:t>
      </w:r>
      <w:r w:rsidRPr="00CF4AD5">
        <w:rPr>
          <w:color w:val="00B050"/>
          <w:sz w:val="32"/>
          <w:szCs w:val="32"/>
        </w:rPr>
        <w:t> Положите на стол чистый лист бумаги. Начните рисовать одновременно обеими руками зеркально-симметричные рисунки (гриб под елью, квадраты, треугольники, горизонтальные линии), буквы. При выполнении этого упражнения почувствуете, как расслабляются глаза и руки. </w:t>
      </w:r>
    </w:p>
    <w:p w:rsidR="004C6BD5" w:rsidRPr="00CF4AD5" w:rsidRDefault="00CF4AD5" w:rsidP="004C6BD5">
      <w:pPr>
        <w:rPr>
          <w:color w:val="00B050"/>
          <w:sz w:val="32"/>
          <w:szCs w:val="32"/>
        </w:rPr>
      </w:pPr>
      <w:r w:rsidRPr="00CF4AD5">
        <w:rPr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4521200" y="2654300"/>
            <wp:positionH relativeFrom="margin">
              <wp:align>right</wp:align>
            </wp:positionH>
            <wp:positionV relativeFrom="margin">
              <wp:align>center</wp:align>
            </wp:positionV>
            <wp:extent cx="2550795" cy="2463800"/>
            <wp:effectExtent l="0" t="0" r="1905" b="0"/>
            <wp:wrapSquare wrapText="bothSides"/>
            <wp:docPr id="3" name="Рисунок 11" descr="&amp;Kcy;&amp;icy;&amp;ncy;&amp;iecy;&amp;zcy;&amp;icy;&amp;ocy;&amp;lcy;&amp;ocy;&amp;gcy;&amp;icy;&amp;yacy; - &amp;ncy;&amp;acy;&amp;ucy;&amp;kcy;&amp;acy; &amp;ocy; &amp;rcy;&amp;acy;&amp;zcy;&amp;vcy;&amp;icy;&amp;tcy;&amp;icy;&amp;icy; &amp;gcy;&amp;ocy;&amp;lcy;&amp;ocy;&amp;vcy;&amp;ncy;&amp;ocy;&amp;gcy;&amp;ocy; &amp;mcy;&amp;ocy;&amp;zcy;&amp;gcy;&amp;acy; &amp;chcy;&amp;iecy;&amp;rcy;&amp;iecy;&amp;zcy; &amp;dcy;&amp;vcy;&amp;icy;&amp;zhcy;&amp;iecy;&amp;n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icy;&amp;ncy;&amp;iecy;&amp;zcy;&amp;icy;&amp;ocy;&amp;lcy;&amp;ocy;&amp;gcy;&amp;icy;&amp;yacy; - &amp;ncy;&amp;acy;&amp;ucy;&amp;kcy;&amp;acy; &amp;ocy; &amp;rcy;&amp;acy;&amp;zcy;&amp;vcy;&amp;icy;&amp;tcy;&amp;icy;&amp;icy; &amp;gcy;&amp;ocy;&amp;lcy;&amp;ocy;&amp;vcy;&amp;ncy;&amp;ocy;&amp;gcy;&amp;ocy; &amp;mcy;&amp;ocy;&amp;zcy;&amp;gcy;&amp;acy; &amp;chcy;&amp;iecy;&amp;rcy;&amp;iecy;&amp;zcy; &amp;dcy;&amp;vcy;&amp;icy;&amp;zhcy;&amp;iecy;&amp;ncy;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875" t="1389" r="52525" b="52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2463800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BD5" w:rsidRPr="00CF4AD5">
        <w:rPr>
          <w:color w:val="00B050"/>
          <w:sz w:val="32"/>
          <w:szCs w:val="32"/>
        </w:rPr>
        <w:t>Когда деятельность обоих полушарий синхронизируется, заметно увеличится эффективность работы всего мозга. </w:t>
      </w:r>
    </w:p>
    <w:p w:rsidR="004C6BD5" w:rsidRPr="00CF4AD5" w:rsidRDefault="004C6BD5" w:rsidP="004C6BD5">
      <w:pPr>
        <w:rPr>
          <w:color w:val="00B050"/>
          <w:sz w:val="32"/>
          <w:szCs w:val="32"/>
        </w:rPr>
      </w:pPr>
      <w:r w:rsidRPr="00CF4AD5">
        <w:rPr>
          <w:b/>
          <w:bCs/>
          <w:color w:val="FF3300"/>
          <w:sz w:val="36"/>
          <w:szCs w:val="36"/>
        </w:rPr>
        <w:t>«Ухо - нос».</w:t>
      </w:r>
      <w:r w:rsidRPr="00CF4AD5">
        <w:rPr>
          <w:color w:val="00B050"/>
          <w:sz w:val="32"/>
          <w:szCs w:val="32"/>
        </w:rPr>
        <w:t xml:space="preserve"> Левой рукой возьмитесь за кончик носа, а правой -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CF4AD5">
        <w:rPr>
          <w:color w:val="00B050"/>
          <w:sz w:val="32"/>
          <w:szCs w:val="32"/>
        </w:rPr>
        <w:t>до</w:t>
      </w:r>
      <w:proofErr w:type="gramEnd"/>
      <w:r w:rsidRPr="00CF4AD5">
        <w:rPr>
          <w:color w:val="00B050"/>
          <w:sz w:val="32"/>
          <w:szCs w:val="32"/>
        </w:rPr>
        <w:t xml:space="preserve"> наоборот». </w:t>
      </w:r>
    </w:p>
    <w:p w:rsidR="004C6BD5" w:rsidRPr="00CF4AD5" w:rsidRDefault="004C6BD5" w:rsidP="004C6BD5">
      <w:pPr>
        <w:rPr>
          <w:color w:val="00B050"/>
          <w:sz w:val="32"/>
          <w:szCs w:val="32"/>
        </w:rPr>
      </w:pPr>
      <w:r w:rsidRPr="00CF4AD5">
        <w:rPr>
          <w:b/>
          <w:bCs/>
          <w:color w:val="FF3300"/>
          <w:sz w:val="36"/>
          <w:szCs w:val="36"/>
        </w:rPr>
        <w:t>«Змейка».</w:t>
      </w:r>
      <w:r w:rsidRPr="00CF4AD5">
        <w:rPr>
          <w:b/>
          <w:bCs/>
          <w:color w:val="00B050"/>
          <w:sz w:val="32"/>
          <w:szCs w:val="32"/>
        </w:rPr>
        <w:t> </w:t>
      </w:r>
      <w:r w:rsidRPr="00CF4AD5">
        <w:rPr>
          <w:color w:val="00B050"/>
          <w:sz w:val="32"/>
          <w:szCs w:val="32"/>
        </w:rPr>
        <w:t xml:space="preserve">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чётко, не допуская </w:t>
      </w:r>
      <w:proofErr w:type="spellStart"/>
      <w:r w:rsidRPr="00CF4AD5">
        <w:rPr>
          <w:color w:val="00B050"/>
          <w:sz w:val="32"/>
          <w:szCs w:val="32"/>
        </w:rPr>
        <w:t>синкинезий</w:t>
      </w:r>
      <w:proofErr w:type="spellEnd"/>
      <w:r w:rsidR="006469C9">
        <w:rPr>
          <w:color w:val="00B050"/>
          <w:sz w:val="32"/>
          <w:szCs w:val="32"/>
        </w:rPr>
        <w:t xml:space="preserve"> </w:t>
      </w:r>
      <w:proofErr w:type="gramStart"/>
      <w:r w:rsidR="006469C9">
        <w:rPr>
          <w:color w:val="00B050"/>
          <w:sz w:val="32"/>
          <w:szCs w:val="32"/>
        </w:rPr>
        <w:t xml:space="preserve">( </w:t>
      </w:r>
      <w:proofErr w:type="spellStart"/>
      <w:proofErr w:type="gramEnd"/>
      <w:r w:rsidR="006469C9">
        <w:rPr>
          <w:color w:val="00B050"/>
          <w:sz w:val="32"/>
          <w:szCs w:val="32"/>
        </w:rPr>
        <w:t>содружественных</w:t>
      </w:r>
      <w:proofErr w:type="spellEnd"/>
      <w:r w:rsidR="006469C9">
        <w:rPr>
          <w:color w:val="00B050"/>
          <w:sz w:val="32"/>
          <w:szCs w:val="32"/>
        </w:rPr>
        <w:t xml:space="preserve">  непроизвольных движений )</w:t>
      </w:r>
      <w:r w:rsidRPr="00CF4AD5">
        <w:rPr>
          <w:color w:val="00B050"/>
          <w:sz w:val="32"/>
          <w:szCs w:val="32"/>
        </w:rPr>
        <w:t>. Прикасаться к пальцу нельзя. Последовательно в упражнении должны участвовать все пальцы рук. </w:t>
      </w:r>
    </w:p>
    <w:p w:rsidR="006469C9" w:rsidRPr="00731034" w:rsidRDefault="004C6BD5" w:rsidP="00731034">
      <w:pPr>
        <w:rPr>
          <w:color w:val="00B050"/>
          <w:sz w:val="32"/>
          <w:szCs w:val="32"/>
        </w:rPr>
      </w:pPr>
      <w:r w:rsidRPr="00CF4AD5">
        <w:rPr>
          <w:b/>
          <w:bCs/>
          <w:color w:val="FF3300"/>
          <w:sz w:val="36"/>
          <w:szCs w:val="36"/>
        </w:rPr>
        <w:t>«Горизонтальная восьмерка».</w:t>
      </w:r>
      <w:r w:rsidRPr="00CF4AD5">
        <w:rPr>
          <w:color w:val="00B050"/>
          <w:sz w:val="32"/>
          <w:szCs w:val="32"/>
        </w:rPr>
        <w:t> 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</w:t>
      </w:r>
      <w:r w:rsidR="006469C9">
        <w:rPr>
          <w:color w:val="00B050"/>
          <w:sz w:val="32"/>
          <w:szCs w:val="32"/>
        </w:rPr>
        <w:t>.</w:t>
      </w:r>
    </w:p>
    <w:p w:rsidR="001F0A01" w:rsidRPr="004C709E" w:rsidRDefault="001F0A01" w:rsidP="001E3E18">
      <w:pPr>
        <w:spacing w:before="120" w:after="120" w:line="234" w:lineRule="atLeast"/>
        <w:jc w:val="center"/>
        <w:rPr>
          <w:rFonts w:asciiTheme="minorHAnsi" w:eastAsia="Times New Roman" w:hAnsiTheme="minorHAnsi"/>
          <w:color w:val="FFFF00"/>
          <w:sz w:val="32"/>
          <w:szCs w:val="32"/>
          <w:lang w:eastAsia="ru-RU"/>
        </w:rPr>
      </w:pPr>
      <w:r w:rsidRPr="001F0A01">
        <w:rPr>
          <w:rFonts w:asciiTheme="minorHAnsi" w:eastAsia="Times New Roman" w:hAnsiTheme="minorHAnsi" w:cs="Arial"/>
          <w:b/>
          <w:bCs/>
          <w:i/>
          <w:iCs/>
          <w:color w:val="FFFF00"/>
          <w:sz w:val="40"/>
          <w:szCs w:val="40"/>
          <w:lang w:eastAsia="ru-RU"/>
        </w:rPr>
        <w:lastRenderedPageBreak/>
        <w:t>Упражнения для развития межполушарного взаимодействия</w:t>
      </w:r>
      <w:r w:rsidRPr="001F0A01">
        <w:rPr>
          <w:rFonts w:asciiTheme="minorHAnsi" w:eastAsia="Times New Roman" w:hAnsiTheme="minorHAnsi" w:cs="Arial"/>
          <w:b/>
          <w:bCs/>
          <w:i/>
          <w:iCs/>
          <w:color w:val="FFFF00"/>
          <w:sz w:val="32"/>
          <w:szCs w:val="32"/>
          <w:lang w:eastAsia="ru-RU"/>
        </w:rPr>
        <w:t>.</w:t>
      </w:r>
    </w:p>
    <w:p w:rsidR="001F0A01" w:rsidRPr="004C709E" w:rsidRDefault="001F0A01" w:rsidP="001F0A01">
      <w:pPr>
        <w:spacing w:before="120" w:after="120" w:line="234" w:lineRule="atLeast"/>
        <w:rPr>
          <w:rFonts w:asciiTheme="minorHAnsi" w:eastAsia="Times New Roman" w:hAnsiTheme="minorHAnsi"/>
          <w:color w:val="FF3300"/>
          <w:sz w:val="32"/>
          <w:szCs w:val="32"/>
          <w:lang w:eastAsia="ru-RU"/>
        </w:rPr>
      </w:pPr>
      <w:r w:rsidRPr="00C47176">
        <w:rPr>
          <w:rFonts w:asciiTheme="minorHAnsi" w:eastAsia="Times New Roman" w:hAnsiTheme="minorHAnsi" w:cs="Arial"/>
          <w:b/>
          <w:bCs/>
          <w:i/>
          <w:iCs/>
          <w:color w:val="00B050"/>
          <w:sz w:val="32"/>
          <w:szCs w:val="32"/>
          <w:lang w:eastAsia="ru-RU"/>
        </w:rPr>
        <w:t>Массаж ушных раковин</w:t>
      </w:r>
      <w:r w:rsidRPr="006469C9">
        <w:rPr>
          <w:rFonts w:asciiTheme="minorHAnsi" w:eastAsia="Times New Roman" w:hAnsiTheme="minorHAnsi" w:cs="Arial"/>
          <w:b/>
          <w:bCs/>
          <w:i/>
          <w:iCs/>
          <w:color w:val="00B050"/>
          <w:sz w:val="32"/>
          <w:szCs w:val="32"/>
          <w:lang w:eastAsia="ru-RU"/>
        </w:rPr>
        <w:t>.</w:t>
      </w:r>
      <w:r w:rsidRPr="006469C9">
        <w:rPr>
          <w:rFonts w:asciiTheme="minorHAnsi" w:eastAsia="Times New Roman" w:hAnsiTheme="minorHAnsi" w:cs="Arial"/>
          <w:b/>
          <w:bCs/>
          <w:i/>
          <w:iCs/>
          <w:color w:val="FF3300"/>
          <w:sz w:val="32"/>
          <w:szCs w:val="32"/>
          <w:lang w:eastAsia="ru-RU"/>
        </w:rPr>
        <w:t xml:space="preserve"> </w:t>
      </w:r>
      <w:r w:rsidRPr="004C709E">
        <w:rPr>
          <w:rFonts w:asciiTheme="minorHAnsi" w:eastAsia="Times New Roman" w:hAnsiTheme="minorHAnsi" w:cs="Arial"/>
          <w:color w:val="FF3300"/>
          <w:sz w:val="32"/>
          <w:szCs w:val="32"/>
          <w:lang w:eastAsia="ru-RU"/>
        </w:rPr>
        <w:t>Помассировать мочки ушей, затем всю ушную раковину.</w:t>
      </w:r>
    </w:p>
    <w:p w:rsidR="001F0A01" w:rsidRPr="004C709E" w:rsidRDefault="001F0A01" w:rsidP="001F0A01">
      <w:pPr>
        <w:spacing w:before="120" w:after="120" w:line="234" w:lineRule="atLeast"/>
        <w:rPr>
          <w:rFonts w:asciiTheme="minorHAnsi" w:eastAsia="Times New Roman" w:hAnsiTheme="minorHAnsi"/>
          <w:color w:val="FF3300"/>
          <w:sz w:val="32"/>
          <w:szCs w:val="32"/>
          <w:lang w:eastAsia="ru-RU"/>
        </w:rPr>
      </w:pPr>
      <w:r w:rsidRPr="00C47176">
        <w:rPr>
          <w:rFonts w:asciiTheme="minorHAnsi" w:eastAsia="Times New Roman" w:hAnsiTheme="minorHAnsi" w:cs="Arial"/>
          <w:b/>
          <w:bCs/>
          <w:i/>
          <w:iCs/>
          <w:color w:val="00B050"/>
          <w:sz w:val="32"/>
          <w:szCs w:val="32"/>
          <w:lang w:eastAsia="ru-RU"/>
        </w:rPr>
        <w:t>Качание головой</w:t>
      </w:r>
      <w:r w:rsidR="00C47176">
        <w:rPr>
          <w:rFonts w:asciiTheme="minorHAnsi" w:eastAsia="Times New Roman" w:hAnsiTheme="minorHAnsi" w:cs="Arial"/>
          <w:b/>
          <w:bCs/>
          <w:i/>
          <w:iCs/>
          <w:color w:val="00B050"/>
          <w:sz w:val="32"/>
          <w:szCs w:val="32"/>
          <w:lang w:eastAsia="ru-RU"/>
        </w:rPr>
        <w:t xml:space="preserve"> </w:t>
      </w:r>
      <w:r w:rsidRPr="00C47176">
        <w:rPr>
          <w:rFonts w:asciiTheme="minorHAnsi" w:eastAsia="Times New Roman" w:hAnsiTheme="minorHAnsi" w:cs="Arial"/>
          <w:b/>
          <w:bCs/>
          <w:i/>
          <w:iCs/>
          <w:color w:val="00B050"/>
          <w:sz w:val="32"/>
          <w:szCs w:val="32"/>
          <w:lang w:eastAsia="ru-RU"/>
        </w:rPr>
        <w:t>-</w:t>
      </w:r>
      <w:r w:rsidR="006469C9">
        <w:rPr>
          <w:rFonts w:asciiTheme="minorHAnsi" w:eastAsia="Times New Roman" w:hAnsiTheme="minorHAnsi" w:cs="Arial"/>
          <w:b/>
          <w:bCs/>
          <w:i/>
          <w:iCs/>
          <w:color w:val="00B050"/>
          <w:sz w:val="32"/>
          <w:szCs w:val="32"/>
          <w:lang w:eastAsia="ru-RU"/>
        </w:rPr>
        <w:t xml:space="preserve"> </w:t>
      </w:r>
      <w:r w:rsidRPr="004C709E">
        <w:rPr>
          <w:rFonts w:asciiTheme="minorHAnsi" w:eastAsia="Times New Roman" w:hAnsiTheme="minorHAnsi" w:cs="Arial"/>
          <w:color w:val="FF3300"/>
          <w:sz w:val="32"/>
          <w:szCs w:val="32"/>
          <w:lang w:eastAsia="ru-RU"/>
        </w:rPr>
        <w:t>«</w:t>
      </w:r>
      <w:r w:rsidRPr="004C709E">
        <w:rPr>
          <w:rFonts w:asciiTheme="minorHAnsi" w:eastAsia="Times New Roman" w:hAnsiTheme="minorHAnsi" w:cs="Arial"/>
          <w:i/>
          <w:color w:val="FF3300"/>
          <w:sz w:val="32"/>
          <w:szCs w:val="32"/>
          <w:lang w:eastAsia="ru-RU"/>
        </w:rPr>
        <w:t>Покачаем головой - неприятности долой</w:t>
      </w:r>
      <w:r w:rsidRPr="004C709E">
        <w:rPr>
          <w:rFonts w:asciiTheme="minorHAnsi" w:eastAsia="Times New Roman" w:hAnsiTheme="minorHAnsi" w:cs="Arial"/>
          <w:color w:val="FF3300"/>
          <w:sz w:val="32"/>
          <w:szCs w:val="32"/>
          <w:lang w:eastAsia="ru-RU"/>
        </w:rPr>
        <w:t>». Дышать глубоко. Расправить плечи, закрыть глаза, опустить голову вперед и медленно раскачивать головой из стороны в сторону.</w:t>
      </w:r>
    </w:p>
    <w:p w:rsidR="001F0A01" w:rsidRPr="004C709E" w:rsidRDefault="001F0A01" w:rsidP="001F0A01">
      <w:pPr>
        <w:spacing w:before="120" w:after="120" w:line="234" w:lineRule="atLeast"/>
        <w:rPr>
          <w:rFonts w:asciiTheme="minorHAnsi" w:eastAsia="Times New Roman" w:hAnsiTheme="minorHAnsi"/>
          <w:color w:val="FF3300"/>
          <w:sz w:val="32"/>
          <w:szCs w:val="32"/>
          <w:lang w:eastAsia="ru-RU"/>
        </w:rPr>
      </w:pPr>
      <w:r w:rsidRPr="00C47176">
        <w:rPr>
          <w:rFonts w:asciiTheme="minorHAnsi" w:eastAsia="Times New Roman" w:hAnsiTheme="minorHAnsi" w:cs="Arial"/>
          <w:b/>
          <w:bCs/>
          <w:i/>
          <w:iCs/>
          <w:color w:val="00B050"/>
          <w:sz w:val="32"/>
          <w:szCs w:val="32"/>
          <w:lang w:eastAsia="ru-RU"/>
        </w:rPr>
        <w:t>Кивки -</w:t>
      </w:r>
      <w:r w:rsidRPr="004C709E">
        <w:rPr>
          <w:rFonts w:asciiTheme="minorHAnsi" w:eastAsia="Times New Roman" w:hAnsiTheme="minorHAnsi" w:cs="Arial"/>
          <w:color w:val="FF3300"/>
          <w:sz w:val="32"/>
          <w:szCs w:val="32"/>
          <w:lang w:eastAsia="ru-RU"/>
        </w:rPr>
        <w:t> «</w:t>
      </w:r>
      <w:r w:rsidRPr="004C709E">
        <w:rPr>
          <w:rFonts w:asciiTheme="minorHAnsi" w:eastAsia="Times New Roman" w:hAnsiTheme="minorHAnsi" w:cs="Arial"/>
          <w:i/>
          <w:color w:val="FF3300"/>
          <w:sz w:val="32"/>
          <w:szCs w:val="32"/>
          <w:lang w:eastAsia="ru-RU"/>
        </w:rPr>
        <w:t>Покиваем головой, чтобы был в душе покой</w:t>
      </w:r>
      <w:r w:rsidRPr="004C709E">
        <w:rPr>
          <w:rFonts w:asciiTheme="minorHAnsi" w:eastAsia="Times New Roman" w:hAnsiTheme="minorHAnsi" w:cs="Arial"/>
          <w:color w:val="FF3300"/>
          <w:sz w:val="32"/>
          <w:szCs w:val="32"/>
          <w:lang w:eastAsia="ru-RU"/>
        </w:rPr>
        <w:t>». Медленные наклоны головы к плечам и «кивающие» движения вперед-назад.</w:t>
      </w:r>
    </w:p>
    <w:p w:rsidR="001F0A01" w:rsidRPr="004C709E" w:rsidRDefault="001F0A01" w:rsidP="001F0A01">
      <w:pPr>
        <w:spacing w:before="120" w:after="120" w:line="234" w:lineRule="atLeast"/>
        <w:rPr>
          <w:rFonts w:asciiTheme="minorHAnsi" w:eastAsia="Times New Roman" w:hAnsiTheme="minorHAnsi"/>
          <w:color w:val="FF3300"/>
          <w:sz w:val="32"/>
          <w:szCs w:val="32"/>
          <w:lang w:eastAsia="ru-RU"/>
        </w:rPr>
      </w:pPr>
      <w:r w:rsidRPr="00C47176">
        <w:rPr>
          <w:rFonts w:asciiTheme="minorHAnsi" w:eastAsia="Times New Roman" w:hAnsiTheme="minorHAnsi" w:cs="Arial"/>
          <w:b/>
          <w:bCs/>
          <w:i/>
          <w:iCs/>
          <w:color w:val="00B050"/>
          <w:sz w:val="32"/>
          <w:szCs w:val="32"/>
          <w:lang w:eastAsia="ru-RU"/>
        </w:rPr>
        <w:t>«Домик» -</w:t>
      </w:r>
      <w:r w:rsidRPr="004C709E">
        <w:rPr>
          <w:rFonts w:asciiTheme="minorHAnsi" w:eastAsia="Times New Roman" w:hAnsiTheme="minorHAnsi" w:cs="Arial"/>
          <w:color w:val="FF3300"/>
          <w:sz w:val="32"/>
          <w:szCs w:val="32"/>
          <w:lang w:eastAsia="ru-RU"/>
        </w:rPr>
        <w:t> «</w:t>
      </w:r>
      <w:r w:rsidRPr="004C709E">
        <w:rPr>
          <w:rFonts w:asciiTheme="minorHAnsi" w:eastAsia="Times New Roman" w:hAnsiTheme="minorHAnsi" w:cs="Arial"/>
          <w:i/>
          <w:color w:val="FF3300"/>
          <w:sz w:val="32"/>
          <w:szCs w:val="32"/>
          <w:lang w:eastAsia="ru-RU"/>
        </w:rPr>
        <w:t>Мы построим крепкий дом, жить все вместе будем в нем</w:t>
      </w:r>
      <w:r w:rsidRPr="004C709E">
        <w:rPr>
          <w:rFonts w:asciiTheme="minorHAnsi" w:eastAsia="Times New Roman" w:hAnsiTheme="minorHAnsi" w:cs="Arial"/>
          <w:color w:val="FF3300"/>
          <w:sz w:val="32"/>
          <w:szCs w:val="32"/>
          <w:lang w:eastAsia="ru-RU"/>
        </w:rPr>
        <w:t>». Соединить фаланги выпрямленных пальцев рук. Пальцами правой руки с усилием нажать на пальцы левой руки. Отработать эти движения для каждой пары пальцев.</w:t>
      </w:r>
    </w:p>
    <w:p w:rsidR="001F0A01" w:rsidRPr="004C709E" w:rsidRDefault="001F0A01" w:rsidP="001F0A01">
      <w:pPr>
        <w:spacing w:before="120" w:after="120" w:line="234" w:lineRule="atLeast"/>
        <w:rPr>
          <w:rFonts w:asciiTheme="minorHAnsi" w:eastAsia="Times New Roman" w:hAnsiTheme="minorHAnsi"/>
          <w:color w:val="FF3300"/>
          <w:sz w:val="32"/>
          <w:szCs w:val="32"/>
          <w:lang w:eastAsia="ru-RU"/>
        </w:rPr>
      </w:pPr>
      <w:r w:rsidRPr="00C47176">
        <w:rPr>
          <w:rFonts w:asciiTheme="minorHAnsi" w:eastAsia="Times New Roman" w:hAnsiTheme="minorHAnsi" w:cs="Arial"/>
          <w:b/>
          <w:bCs/>
          <w:i/>
          <w:iCs/>
          <w:color w:val="00B050"/>
          <w:sz w:val="32"/>
          <w:szCs w:val="32"/>
          <w:lang w:eastAsia="ru-RU"/>
        </w:rPr>
        <w:t>«Внимание» -</w:t>
      </w:r>
      <w:r w:rsidRPr="00C47176">
        <w:rPr>
          <w:rFonts w:asciiTheme="minorHAnsi" w:eastAsia="Times New Roman" w:hAnsiTheme="minorHAnsi" w:cs="Arial"/>
          <w:b/>
          <w:bCs/>
          <w:i/>
          <w:iCs/>
          <w:color w:val="FF3300"/>
          <w:sz w:val="32"/>
          <w:szCs w:val="32"/>
          <w:lang w:eastAsia="ru-RU"/>
        </w:rPr>
        <w:t> </w:t>
      </w:r>
      <w:r w:rsidRPr="004C709E">
        <w:rPr>
          <w:rFonts w:asciiTheme="minorHAnsi" w:eastAsia="Times New Roman" w:hAnsiTheme="minorHAnsi" w:cs="Arial"/>
          <w:color w:val="FF3300"/>
          <w:sz w:val="32"/>
          <w:szCs w:val="32"/>
          <w:lang w:eastAsia="ru-RU"/>
        </w:rPr>
        <w:t>«</w:t>
      </w:r>
      <w:r w:rsidRPr="004C709E">
        <w:rPr>
          <w:rFonts w:asciiTheme="minorHAnsi" w:eastAsia="Times New Roman" w:hAnsiTheme="minorHAnsi" w:cs="Arial"/>
          <w:i/>
          <w:color w:val="FF3300"/>
          <w:sz w:val="32"/>
          <w:szCs w:val="32"/>
          <w:lang w:eastAsia="ru-RU"/>
        </w:rPr>
        <w:t>Чтоб внимательными быть нужно на ладонь давить</w:t>
      </w:r>
      <w:r w:rsidRPr="004C709E">
        <w:rPr>
          <w:rFonts w:asciiTheme="minorHAnsi" w:eastAsia="Times New Roman" w:hAnsiTheme="minorHAnsi" w:cs="Arial"/>
          <w:color w:val="FF3300"/>
          <w:sz w:val="32"/>
          <w:szCs w:val="32"/>
          <w:lang w:eastAsia="ru-RU"/>
        </w:rPr>
        <w:t>». Большим пальцем правой руки нажать на середину ладони левой руки, где находится точка внимания (10 с). То же самое сделать для правой руки (10с).</w:t>
      </w:r>
    </w:p>
    <w:p w:rsidR="001F0A01" w:rsidRPr="004C709E" w:rsidRDefault="001F0A01" w:rsidP="001F0A01">
      <w:pPr>
        <w:spacing w:before="120" w:after="120" w:line="234" w:lineRule="atLeast"/>
        <w:rPr>
          <w:rFonts w:asciiTheme="minorHAnsi" w:eastAsia="Times New Roman" w:hAnsiTheme="minorHAnsi"/>
          <w:color w:val="FF3300"/>
          <w:sz w:val="32"/>
          <w:szCs w:val="32"/>
          <w:lang w:eastAsia="ru-RU"/>
        </w:rPr>
      </w:pPr>
      <w:r w:rsidRPr="00C47176">
        <w:rPr>
          <w:rFonts w:asciiTheme="minorHAnsi" w:eastAsia="Times New Roman" w:hAnsiTheme="minorHAnsi" w:cs="Arial"/>
          <w:b/>
          <w:bCs/>
          <w:i/>
          <w:iCs/>
          <w:color w:val="00B050"/>
          <w:sz w:val="32"/>
          <w:szCs w:val="32"/>
          <w:lang w:eastAsia="ru-RU"/>
        </w:rPr>
        <w:t>«Ладошки» -</w:t>
      </w:r>
      <w:r w:rsidRPr="004C709E">
        <w:rPr>
          <w:rFonts w:asciiTheme="minorHAnsi" w:eastAsia="Times New Roman" w:hAnsiTheme="minorHAnsi" w:cs="Arial"/>
          <w:color w:val="FF3300"/>
          <w:sz w:val="32"/>
          <w:szCs w:val="32"/>
          <w:lang w:eastAsia="ru-RU"/>
        </w:rPr>
        <w:t> «</w:t>
      </w:r>
      <w:r w:rsidRPr="004C709E">
        <w:rPr>
          <w:rFonts w:asciiTheme="minorHAnsi" w:eastAsia="Times New Roman" w:hAnsiTheme="minorHAnsi" w:cs="Arial"/>
          <w:i/>
          <w:color w:val="FF3300"/>
          <w:sz w:val="32"/>
          <w:szCs w:val="32"/>
          <w:lang w:eastAsia="ru-RU"/>
        </w:rPr>
        <w:t>Мы ладошки разотрем, силу пальчикам вернем</w:t>
      </w:r>
      <w:r w:rsidRPr="004C709E">
        <w:rPr>
          <w:rFonts w:asciiTheme="minorHAnsi" w:eastAsia="Times New Roman" w:hAnsiTheme="minorHAnsi" w:cs="Arial"/>
          <w:color w:val="FF3300"/>
          <w:sz w:val="32"/>
          <w:szCs w:val="32"/>
          <w:lang w:eastAsia="ru-RU"/>
        </w:rPr>
        <w:t>».</w:t>
      </w:r>
    </w:p>
    <w:p w:rsidR="001F0A01" w:rsidRPr="004C709E" w:rsidRDefault="001F0A01" w:rsidP="001F0A01">
      <w:pPr>
        <w:spacing w:before="120" w:after="120" w:line="234" w:lineRule="atLeast"/>
        <w:rPr>
          <w:rFonts w:asciiTheme="minorHAnsi" w:eastAsia="Times New Roman" w:hAnsiTheme="minorHAnsi"/>
          <w:color w:val="FF3300"/>
          <w:sz w:val="32"/>
          <w:szCs w:val="32"/>
          <w:lang w:eastAsia="ru-RU"/>
        </w:rPr>
      </w:pPr>
      <w:r w:rsidRPr="00C47176">
        <w:rPr>
          <w:rFonts w:asciiTheme="minorHAnsi" w:eastAsia="Times New Roman" w:hAnsiTheme="minorHAnsi" w:cs="Arial"/>
          <w:b/>
          <w:bCs/>
          <w:i/>
          <w:iCs/>
          <w:color w:val="00B050"/>
          <w:sz w:val="32"/>
          <w:szCs w:val="32"/>
          <w:lang w:eastAsia="ru-RU"/>
        </w:rPr>
        <w:t>«Танцы»</w:t>
      </w:r>
      <w:r w:rsidRPr="00C47176">
        <w:rPr>
          <w:rFonts w:asciiTheme="minorHAnsi" w:eastAsia="Times New Roman" w:hAnsiTheme="minorHAnsi" w:cs="Arial"/>
          <w:b/>
          <w:bCs/>
          <w:i/>
          <w:iCs/>
          <w:color w:val="FF3300"/>
          <w:sz w:val="32"/>
          <w:szCs w:val="32"/>
          <w:lang w:eastAsia="ru-RU"/>
        </w:rPr>
        <w:t xml:space="preserve"> </w:t>
      </w:r>
      <w:r w:rsidRPr="006469C9">
        <w:rPr>
          <w:rFonts w:asciiTheme="minorHAnsi" w:eastAsia="Times New Roman" w:hAnsiTheme="minorHAnsi" w:cs="Arial"/>
          <w:b/>
          <w:bCs/>
          <w:i/>
          <w:iCs/>
          <w:color w:val="00B050"/>
          <w:sz w:val="32"/>
          <w:szCs w:val="32"/>
          <w:lang w:eastAsia="ru-RU"/>
        </w:rPr>
        <w:t>-</w:t>
      </w:r>
      <w:r w:rsidRPr="004C709E">
        <w:rPr>
          <w:rFonts w:asciiTheme="minorHAnsi" w:eastAsia="Times New Roman" w:hAnsiTheme="minorHAnsi" w:cs="Arial"/>
          <w:color w:val="FF3300"/>
          <w:sz w:val="32"/>
          <w:szCs w:val="32"/>
          <w:lang w:eastAsia="ru-RU"/>
        </w:rPr>
        <w:t> «Любим все мы танцевать, руки-ноги поднимать». Поднять (не высоко) левую ногу, согнув ее в колене. И кистью (локтем) правой руки дотронуться до колена левой ноги, затем тоже с правой ногой и левой рукой.</w:t>
      </w:r>
    </w:p>
    <w:p w:rsidR="006C6459" w:rsidRPr="009F0C11" w:rsidRDefault="00731034" w:rsidP="00C47176">
      <w:pPr>
        <w:spacing w:before="120" w:after="120" w:line="234" w:lineRule="atLeast"/>
        <w:rPr>
          <w:rFonts w:asciiTheme="minorHAnsi" w:eastAsia="Times New Roman" w:hAnsiTheme="minorHAnsi"/>
          <w:sz w:val="32"/>
          <w:szCs w:val="32"/>
          <w:lang w:eastAsia="ru-RU"/>
        </w:rPr>
      </w:pPr>
      <w:r>
        <w:rPr>
          <w:rFonts w:asciiTheme="minorHAnsi" w:eastAsia="Times New Roman" w:hAnsiTheme="minorHAnsi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1052195</wp:posOffset>
            </wp:positionV>
            <wp:extent cx="5043805" cy="1778000"/>
            <wp:effectExtent l="19050" t="0" r="4445" b="0"/>
            <wp:wrapNone/>
            <wp:docPr id="8" name="Рисунок 14" descr="&amp;Fcy;&amp;icy;&amp;tcy;&amp;ncy;&amp;iecy;&amp;scy; &amp;dcy;&amp;lcy;&amp;yacy; &amp;Vcy;&amp;acy;&amp;shcy;&amp;iecy;&amp;gcy;&amp;ocy; &amp;rcy;&amp;iecy;&amp;bcy;&amp;iecy;&amp;ncy;&amp;kcy;&amp;acy; (5 - 16 &amp;lcy;&amp;iecy;&amp;t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Fcy;&amp;icy;&amp;tcy;&amp;ncy;&amp;iecy;&amp;scy; &amp;dcy;&amp;lcy;&amp;yacy; &amp;Vcy;&amp;acy;&amp;shcy;&amp;iecy;&amp;gcy;&amp;ocy; &amp;rcy;&amp;iecy;&amp;bcy;&amp;iecy;&amp;ncy;&amp;kcy;&amp;acy; (5 - 16 &amp;lcy;&amp;iecy;&amp;tcy;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6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05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87F" w:rsidRPr="009F0C11">
        <w:rPr>
          <w:rFonts w:asciiTheme="minorHAnsi" w:eastAsia="Times New Roman" w:hAnsiTheme="minorHAnsi"/>
          <w:sz w:val="32"/>
          <w:szCs w:val="32"/>
          <w:lang w:eastAsia="ru-RU"/>
        </w:rPr>
        <w:t xml:space="preserve">Исследования показывают, что </w:t>
      </w:r>
      <w:r w:rsidR="006C6459" w:rsidRPr="009F0C11">
        <w:rPr>
          <w:rFonts w:asciiTheme="minorHAnsi" w:eastAsia="Times New Roman" w:hAnsiTheme="minorHAnsi"/>
          <w:sz w:val="32"/>
          <w:szCs w:val="32"/>
          <w:lang w:eastAsia="ru-RU"/>
        </w:rPr>
        <w:t xml:space="preserve">выполнение обычного действия </w:t>
      </w:r>
      <w:r w:rsidR="006C6459" w:rsidRPr="009F0C11">
        <w:rPr>
          <w:rFonts w:asciiTheme="minorHAnsi" w:eastAsia="Times New Roman" w:hAnsiTheme="minorHAnsi"/>
          <w:sz w:val="32"/>
          <w:szCs w:val="32"/>
          <w:lang w:eastAsia="ru-RU"/>
        </w:rPr>
        <w:br/>
      </w:r>
      <w:r w:rsidR="0023287F" w:rsidRPr="009F0C11">
        <w:rPr>
          <w:rFonts w:asciiTheme="minorHAnsi" w:eastAsia="Times New Roman" w:hAnsiTheme="minorHAnsi"/>
          <w:sz w:val="32"/>
          <w:szCs w:val="32"/>
          <w:lang w:eastAsia="ru-RU"/>
        </w:rPr>
        <w:t xml:space="preserve">«необычной» рукой активизирует </w:t>
      </w:r>
      <w:r w:rsidR="006C6459" w:rsidRPr="009F0C11">
        <w:rPr>
          <w:rFonts w:asciiTheme="minorHAnsi" w:eastAsia="Times New Roman" w:hAnsiTheme="minorHAnsi"/>
          <w:sz w:val="32"/>
          <w:szCs w:val="32"/>
          <w:lang w:eastAsia="ru-RU"/>
        </w:rPr>
        <w:t xml:space="preserve">новые участки мозга и помогает </w:t>
      </w:r>
      <w:r w:rsidR="006C6459" w:rsidRPr="009F0C11">
        <w:rPr>
          <w:rFonts w:asciiTheme="minorHAnsi" w:eastAsia="Times New Roman" w:hAnsiTheme="minorHAnsi"/>
          <w:sz w:val="32"/>
          <w:szCs w:val="32"/>
          <w:lang w:eastAsia="ru-RU"/>
        </w:rPr>
        <w:br/>
      </w:r>
      <w:r w:rsidR="0023287F" w:rsidRPr="009F0C11">
        <w:rPr>
          <w:rFonts w:asciiTheme="minorHAnsi" w:eastAsia="Times New Roman" w:hAnsiTheme="minorHAnsi"/>
          <w:sz w:val="32"/>
          <w:szCs w:val="32"/>
          <w:lang w:eastAsia="ru-RU"/>
        </w:rPr>
        <w:t xml:space="preserve">развивать новые контакты между клетками мозга. </w:t>
      </w:r>
      <w:r w:rsidR="006C6459" w:rsidRPr="009F0C11">
        <w:rPr>
          <w:rFonts w:asciiTheme="minorHAnsi" w:eastAsia="Times New Roman" w:hAnsiTheme="minorHAnsi"/>
          <w:sz w:val="32"/>
          <w:szCs w:val="32"/>
          <w:lang w:eastAsia="ru-RU"/>
        </w:rPr>
        <w:t>Так чт</w:t>
      </w:r>
      <w:r w:rsidR="0023287F" w:rsidRPr="009F0C11">
        <w:rPr>
          <w:rFonts w:asciiTheme="minorHAnsi" w:eastAsia="Times New Roman" w:hAnsiTheme="minorHAnsi"/>
          <w:sz w:val="32"/>
          <w:szCs w:val="32"/>
          <w:lang w:eastAsia="ru-RU"/>
        </w:rPr>
        <w:t xml:space="preserve">о пробуйте, экспериментируйте. </w:t>
      </w:r>
      <w:r w:rsidR="006C6459" w:rsidRPr="009F0C11">
        <w:rPr>
          <w:rFonts w:asciiTheme="minorHAnsi" w:eastAsia="Times New Roman" w:hAnsiTheme="minorHAnsi"/>
          <w:sz w:val="32"/>
          <w:szCs w:val="32"/>
          <w:lang w:eastAsia="ru-RU"/>
        </w:rPr>
        <w:t xml:space="preserve">Это не только полезно, но и весело! </w:t>
      </w:r>
    </w:p>
    <w:p w:rsidR="006469C9" w:rsidRDefault="006469C9" w:rsidP="006469C9">
      <w:pPr>
        <w:ind w:firstLine="708"/>
        <w:jc w:val="center"/>
        <w:rPr>
          <w:rFonts w:asciiTheme="minorHAnsi" w:hAnsiTheme="minorHAnsi"/>
          <w:sz w:val="28"/>
          <w:szCs w:val="28"/>
        </w:rPr>
      </w:pPr>
    </w:p>
    <w:p w:rsidR="00731034" w:rsidRDefault="00731034" w:rsidP="006469C9">
      <w:pPr>
        <w:ind w:firstLine="708"/>
        <w:jc w:val="right"/>
        <w:rPr>
          <w:rFonts w:asciiTheme="minorHAnsi" w:hAnsiTheme="minorHAnsi"/>
          <w:sz w:val="28"/>
          <w:szCs w:val="28"/>
        </w:rPr>
      </w:pPr>
    </w:p>
    <w:p w:rsidR="00731034" w:rsidRDefault="00731034" w:rsidP="006469C9">
      <w:pPr>
        <w:ind w:firstLine="708"/>
        <w:jc w:val="right"/>
        <w:rPr>
          <w:rFonts w:asciiTheme="minorHAnsi" w:hAnsiTheme="minorHAnsi"/>
          <w:sz w:val="28"/>
          <w:szCs w:val="28"/>
        </w:rPr>
      </w:pPr>
    </w:p>
    <w:p w:rsidR="00731034" w:rsidRDefault="00731034" w:rsidP="006469C9">
      <w:pPr>
        <w:ind w:firstLine="708"/>
        <w:jc w:val="right"/>
        <w:rPr>
          <w:rFonts w:asciiTheme="minorHAnsi" w:hAnsiTheme="minorHAnsi"/>
          <w:sz w:val="28"/>
          <w:szCs w:val="28"/>
        </w:rPr>
      </w:pPr>
    </w:p>
    <w:p w:rsidR="00731034" w:rsidRDefault="00731034" w:rsidP="006469C9">
      <w:pPr>
        <w:ind w:firstLine="708"/>
        <w:jc w:val="right"/>
        <w:rPr>
          <w:rFonts w:asciiTheme="minorHAnsi" w:hAnsiTheme="minorHAnsi"/>
          <w:sz w:val="28"/>
          <w:szCs w:val="28"/>
        </w:rPr>
      </w:pPr>
    </w:p>
    <w:p w:rsidR="00032C70" w:rsidRPr="00CF4AD5" w:rsidRDefault="00032C70" w:rsidP="006469C9">
      <w:pPr>
        <w:ind w:firstLine="708"/>
        <w:jc w:val="right"/>
        <w:rPr>
          <w:rFonts w:asciiTheme="minorHAnsi" w:hAnsiTheme="minorHAnsi"/>
          <w:sz w:val="28"/>
          <w:szCs w:val="28"/>
        </w:rPr>
      </w:pPr>
      <w:r w:rsidRPr="00CF4AD5">
        <w:rPr>
          <w:rFonts w:asciiTheme="minorHAnsi" w:hAnsiTheme="minorHAnsi"/>
          <w:sz w:val="28"/>
          <w:szCs w:val="28"/>
        </w:rPr>
        <w:t>учитель –</w:t>
      </w:r>
      <w:r>
        <w:rPr>
          <w:rFonts w:asciiTheme="minorHAnsi" w:hAnsiTheme="minorHAnsi"/>
          <w:sz w:val="28"/>
          <w:szCs w:val="28"/>
        </w:rPr>
        <w:t xml:space="preserve"> </w:t>
      </w:r>
      <w:r w:rsidRPr="00CF4AD5">
        <w:rPr>
          <w:rFonts w:asciiTheme="minorHAnsi" w:hAnsiTheme="minorHAnsi"/>
          <w:sz w:val="28"/>
          <w:szCs w:val="28"/>
        </w:rPr>
        <w:t>логопед Демидова Г.В.</w:t>
      </w:r>
    </w:p>
    <w:sectPr w:rsidR="00032C70" w:rsidRPr="00CF4AD5" w:rsidSect="00C47176">
      <w:pgSz w:w="11906" w:h="16838"/>
      <w:pgMar w:top="1134" w:right="991" w:bottom="567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414"/>
    <w:multiLevelType w:val="multilevel"/>
    <w:tmpl w:val="F274F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474D3"/>
    <w:multiLevelType w:val="multilevel"/>
    <w:tmpl w:val="08C85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42C67"/>
    <w:multiLevelType w:val="multilevel"/>
    <w:tmpl w:val="572E0E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F5CAA"/>
    <w:multiLevelType w:val="multilevel"/>
    <w:tmpl w:val="52AC0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04DB2"/>
    <w:multiLevelType w:val="multilevel"/>
    <w:tmpl w:val="F62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05D8D"/>
    <w:multiLevelType w:val="multilevel"/>
    <w:tmpl w:val="608427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C1A66"/>
    <w:multiLevelType w:val="multilevel"/>
    <w:tmpl w:val="07B279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97039"/>
    <w:multiLevelType w:val="multilevel"/>
    <w:tmpl w:val="F3080E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453E0"/>
    <w:multiLevelType w:val="multilevel"/>
    <w:tmpl w:val="E152C0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73FAB"/>
    <w:multiLevelType w:val="multilevel"/>
    <w:tmpl w:val="808E5B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E707F"/>
    <w:multiLevelType w:val="multilevel"/>
    <w:tmpl w:val="34B2FB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D0E65"/>
    <w:multiLevelType w:val="multilevel"/>
    <w:tmpl w:val="CCC433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478C"/>
    <w:rsid w:val="00032C70"/>
    <w:rsid w:val="00142922"/>
    <w:rsid w:val="001E3E18"/>
    <w:rsid w:val="001F0A01"/>
    <w:rsid w:val="0023287F"/>
    <w:rsid w:val="002A7D8D"/>
    <w:rsid w:val="0035639F"/>
    <w:rsid w:val="004C6BD5"/>
    <w:rsid w:val="006469C9"/>
    <w:rsid w:val="006C6459"/>
    <w:rsid w:val="00731034"/>
    <w:rsid w:val="00777A09"/>
    <w:rsid w:val="008F3DC6"/>
    <w:rsid w:val="009F0C11"/>
    <w:rsid w:val="00A11AE6"/>
    <w:rsid w:val="00BB59BC"/>
    <w:rsid w:val="00C47176"/>
    <w:rsid w:val="00CA126A"/>
    <w:rsid w:val="00CF4AD5"/>
    <w:rsid w:val="00DE58DA"/>
    <w:rsid w:val="00E61D29"/>
    <w:rsid w:val="00EB5CD1"/>
    <w:rsid w:val="00ED5C3B"/>
    <w:rsid w:val="00F13BB7"/>
    <w:rsid w:val="00F3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11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1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E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A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11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1AE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A11AE6"/>
    <w:rPr>
      <w:b/>
      <w:bCs/>
    </w:rPr>
  </w:style>
  <w:style w:type="character" w:styleId="a4">
    <w:name w:val="Emphasis"/>
    <w:basedOn w:val="a0"/>
    <w:uiPriority w:val="20"/>
    <w:qFormat/>
    <w:rsid w:val="00A11AE6"/>
    <w:rPr>
      <w:i/>
      <w:iCs/>
    </w:rPr>
  </w:style>
  <w:style w:type="paragraph" w:customStyle="1" w:styleId="c3">
    <w:name w:val="c3"/>
    <w:basedOn w:val="a"/>
    <w:rsid w:val="006C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C6459"/>
  </w:style>
  <w:style w:type="paragraph" w:customStyle="1" w:styleId="c12">
    <w:name w:val="c12"/>
    <w:basedOn w:val="a"/>
    <w:rsid w:val="006C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C6459"/>
  </w:style>
  <w:style w:type="character" w:customStyle="1" w:styleId="c4">
    <w:name w:val="c4"/>
    <w:basedOn w:val="a0"/>
    <w:rsid w:val="006C6459"/>
  </w:style>
  <w:style w:type="paragraph" w:styleId="a5">
    <w:name w:val="Balloon Text"/>
    <w:basedOn w:val="a"/>
    <w:link w:val="a6"/>
    <w:uiPriority w:val="99"/>
    <w:semiHidden/>
    <w:unhideWhenUsed/>
    <w:rsid w:val="00EB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CD1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232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D5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6</cp:revision>
  <dcterms:created xsi:type="dcterms:W3CDTF">2015-02-12T17:07:00Z</dcterms:created>
  <dcterms:modified xsi:type="dcterms:W3CDTF">2018-10-16T15:14:00Z</dcterms:modified>
</cp:coreProperties>
</file>